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63" w:rsidRPr="00E8001D" w:rsidRDefault="0099068A" w:rsidP="00086099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8001D">
        <w:rPr>
          <w:rFonts w:asciiTheme="majorHAnsi" w:hAnsiTheme="majorHAnsi" w:cs="Times New Roman"/>
          <w:b/>
          <w:sz w:val="24"/>
          <w:szCs w:val="24"/>
        </w:rPr>
        <w:t>Правила</w:t>
      </w:r>
      <w:r w:rsidR="00B538AD" w:rsidRPr="00E8001D">
        <w:rPr>
          <w:rFonts w:asciiTheme="majorHAnsi" w:hAnsiTheme="majorHAnsi" w:cs="Times New Roman"/>
          <w:b/>
          <w:sz w:val="24"/>
          <w:szCs w:val="24"/>
        </w:rPr>
        <w:t xml:space="preserve"> проведения</w:t>
      </w:r>
      <w:r w:rsidR="00B210C3" w:rsidRPr="00B210C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210C3">
        <w:rPr>
          <w:rFonts w:asciiTheme="majorHAnsi" w:hAnsiTheme="majorHAnsi" w:cs="Times New Roman"/>
          <w:b/>
          <w:sz w:val="24"/>
          <w:szCs w:val="24"/>
        </w:rPr>
        <w:t>городское ориентирования</w:t>
      </w:r>
      <w:r w:rsidR="008D347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210C3">
        <w:rPr>
          <w:rFonts w:asciiTheme="majorHAnsi" w:hAnsiTheme="majorHAnsi" w:cs="Times New Roman"/>
          <w:b/>
          <w:sz w:val="24"/>
          <w:szCs w:val="24"/>
        </w:rPr>
        <w:br/>
        <w:t>«</w:t>
      </w:r>
      <w:proofErr w:type="spellStart"/>
      <w:r w:rsidR="008D347F">
        <w:rPr>
          <w:rFonts w:asciiTheme="majorHAnsi" w:hAnsiTheme="majorHAnsi" w:cs="Times New Roman"/>
          <w:b/>
          <w:sz w:val="24"/>
          <w:szCs w:val="24"/>
        </w:rPr>
        <w:t>ПикникХМ</w:t>
      </w:r>
      <w:proofErr w:type="spellEnd"/>
      <w:r w:rsidR="00B210C3">
        <w:rPr>
          <w:rFonts w:asciiTheme="majorHAnsi" w:hAnsiTheme="majorHAnsi" w:cs="Times New Roman"/>
          <w:b/>
          <w:sz w:val="24"/>
          <w:szCs w:val="24"/>
        </w:rPr>
        <w:t>: узнай свой город</w:t>
      </w:r>
      <w:r w:rsidR="00B538AD" w:rsidRPr="00E8001D">
        <w:rPr>
          <w:rFonts w:asciiTheme="majorHAnsi" w:hAnsiTheme="majorHAnsi" w:cs="Times New Roman"/>
          <w:b/>
          <w:sz w:val="24"/>
          <w:szCs w:val="24"/>
        </w:rPr>
        <w:t>»</w:t>
      </w:r>
      <w:r w:rsidR="001A37C7" w:rsidRPr="00E8001D">
        <w:rPr>
          <w:rFonts w:asciiTheme="majorHAnsi" w:hAnsiTheme="majorHAnsi" w:cs="Times New Roman"/>
          <w:b/>
          <w:sz w:val="24"/>
          <w:szCs w:val="24"/>
        </w:rPr>
        <w:t xml:space="preserve"> (далее — </w:t>
      </w:r>
      <w:r w:rsidR="00B210C3">
        <w:rPr>
          <w:rFonts w:asciiTheme="majorHAnsi" w:hAnsiTheme="majorHAnsi" w:cs="Times New Roman"/>
          <w:b/>
          <w:sz w:val="24"/>
          <w:szCs w:val="24"/>
        </w:rPr>
        <w:t>мероприятие</w:t>
      </w:r>
      <w:r w:rsidR="001A37C7" w:rsidRPr="00E8001D">
        <w:rPr>
          <w:rFonts w:asciiTheme="majorHAnsi" w:hAnsiTheme="majorHAnsi" w:cs="Times New Roman"/>
          <w:b/>
          <w:sz w:val="24"/>
          <w:szCs w:val="24"/>
        </w:rPr>
        <w:t>)</w:t>
      </w:r>
    </w:p>
    <w:p w:rsidR="00374073" w:rsidRPr="00E8001D" w:rsidRDefault="00374073" w:rsidP="00086099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A10F63" w:rsidRPr="00C43C2B" w:rsidRDefault="00C77027" w:rsidP="00C7702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8001D">
        <w:rPr>
          <w:rFonts w:asciiTheme="majorHAnsi" w:hAnsiTheme="majorHAnsi" w:cs="Times New Roman"/>
          <w:b/>
          <w:sz w:val="24"/>
          <w:szCs w:val="24"/>
        </w:rPr>
        <w:t xml:space="preserve">Цель </w:t>
      </w:r>
      <w:r w:rsidR="00B210C3">
        <w:rPr>
          <w:rFonts w:asciiTheme="majorHAnsi" w:hAnsiTheme="majorHAnsi" w:cs="Times New Roman"/>
          <w:b/>
          <w:sz w:val="24"/>
          <w:szCs w:val="24"/>
        </w:rPr>
        <w:t>Мероприятия</w:t>
      </w:r>
      <w:r w:rsidR="00A10F63" w:rsidRPr="00E8001D">
        <w:rPr>
          <w:rFonts w:asciiTheme="majorHAnsi" w:hAnsiTheme="majorHAnsi" w:cs="Times New Roman"/>
          <w:sz w:val="24"/>
          <w:szCs w:val="24"/>
        </w:rPr>
        <w:t xml:space="preserve"> </w:t>
      </w:r>
      <w:r w:rsidR="005F4112" w:rsidRPr="00E8001D">
        <w:rPr>
          <w:rFonts w:asciiTheme="majorHAnsi" w:hAnsiTheme="majorHAnsi" w:cs="Times New Roman"/>
          <w:sz w:val="24"/>
          <w:szCs w:val="24"/>
        </w:rPr>
        <w:t xml:space="preserve">– </w:t>
      </w:r>
      <w:r w:rsidR="00C43C2B">
        <w:rPr>
          <w:rFonts w:asciiTheme="majorHAnsi" w:hAnsiTheme="majorHAnsi" w:cs="Times New Roman"/>
          <w:sz w:val="24"/>
          <w:szCs w:val="24"/>
        </w:rPr>
        <w:t>в</w:t>
      </w:r>
      <w:r w:rsidR="00C43C2B" w:rsidRPr="00C43C2B">
        <w:rPr>
          <w:rFonts w:asciiTheme="majorHAnsi" w:hAnsiTheme="majorHAnsi" w:cs="Times New Roman"/>
          <w:color w:val="000000" w:themeColor="text1"/>
          <w:sz w:val="24"/>
          <w:szCs w:val="24"/>
        </w:rPr>
        <w:t>зять максимальное количество контрольных пунктов</w:t>
      </w:r>
      <w:r w:rsidR="00C43C2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C43C2B" w:rsidRPr="00C43C2B">
        <w:rPr>
          <w:rFonts w:asciiTheme="majorHAnsi" w:hAnsiTheme="majorHAnsi" w:cs="Times New Roman"/>
          <w:color w:val="000000" w:themeColor="text1"/>
          <w:sz w:val="24"/>
          <w:szCs w:val="24"/>
        </w:rPr>
        <w:t>за минимальное время</w:t>
      </w:r>
      <w:r w:rsidR="00C43C2B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C77027" w:rsidRPr="00E8001D" w:rsidRDefault="00C77027" w:rsidP="00C7702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8001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Участники </w:t>
      </w:r>
      <w:r w:rsidR="00B210C3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Мероприятия</w:t>
      </w:r>
      <w:r w:rsidR="00467A2C" w:rsidRPr="00E8001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1A1D1F" w:rsidRPr="00E8001D">
        <w:rPr>
          <w:rFonts w:asciiTheme="majorHAnsi" w:hAnsiTheme="majorHAnsi" w:cs="Times New Roman"/>
          <w:color w:val="000000" w:themeColor="text1"/>
          <w:sz w:val="24"/>
          <w:szCs w:val="24"/>
        </w:rPr>
        <w:t>—</w:t>
      </w:r>
      <w:r w:rsidRPr="00E8001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1A1D1F" w:rsidRPr="00E8001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лица </w:t>
      </w:r>
      <w:r w:rsidR="00467A2C" w:rsidRPr="00E8001D">
        <w:rPr>
          <w:rFonts w:asciiTheme="majorHAnsi" w:hAnsiTheme="majorHAnsi" w:cs="Times New Roman"/>
          <w:color w:val="000000" w:themeColor="text1"/>
          <w:sz w:val="24"/>
          <w:szCs w:val="24"/>
        </w:rPr>
        <w:t>в возрасте от 1</w:t>
      </w:r>
      <w:r w:rsidR="00C43C2B">
        <w:rPr>
          <w:rFonts w:asciiTheme="majorHAnsi" w:hAnsiTheme="majorHAnsi" w:cs="Times New Roman"/>
          <w:color w:val="000000" w:themeColor="text1"/>
          <w:sz w:val="24"/>
          <w:szCs w:val="24"/>
        </w:rPr>
        <w:t>4</w:t>
      </w:r>
      <w:r w:rsidR="00467A2C" w:rsidRPr="00E8001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лет</w:t>
      </w:r>
      <w:r w:rsidR="0043059E" w:rsidRPr="00E8001D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761810" w:rsidRPr="00E8001D" w:rsidRDefault="000A738E" w:rsidP="00E8001D">
      <w:pPr>
        <w:pStyle w:val="1"/>
        <w:rPr>
          <w:rFonts w:eastAsia="Times New Roman"/>
          <w:lang w:eastAsia="ru-RU"/>
        </w:rPr>
      </w:pPr>
      <w:r w:rsidRPr="00E8001D">
        <w:rPr>
          <w:rFonts w:eastAsia="Times New Roman"/>
          <w:lang w:eastAsia="ru-RU"/>
        </w:rPr>
        <w:t>О</w:t>
      </w:r>
      <w:r w:rsidR="006E14C4" w:rsidRPr="00E8001D">
        <w:rPr>
          <w:rFonts w:eastAsia="Times New Roman"/>
          <w:lang w:eastAsia="ru-RU"/>
        </w:rPr>
        <w:t>бщая о</w:t>
      </w:r>
      <w:r w:rsidRPr="00E8001D">
        <w:rPr>
          <w:rFonts w:eastAsia="Times New Roman"/>
          <w:lang w:eastAsia="ru-RU"/>
        </w:rPr>
        <w:t>ргани</w:t>
      </w:r>
      <w:r w:rsidR="006E14C4" w:rsidRPr="00E8001D">
        <w:rPr>
          <w:rFonts w:eastAsia="Times New Roman"/>
          <w:lang w:eastAsia="ru-RU"/>
        </w:rPr>
        <w:t xml:space="preserve">зация </w:t>
      </w:r>
      <w:r w:rsidR="00B210C3">
        <w:rPr>
          <w:rFonts w:eastAsia="Times New Roman"/>
          <w:lang w:eastAsia="ru-RU"/>
        </w:rPr>
        <w:t>Мероприятия</w:t>
      </w:r>
      <w:r w:rsidR="00C43C2B">
        <w:rPr>
          <w:rFonts w:eastAsia="Times New Roman"/>
          <w:lang w:eastAsia="ru-RU"/>
        </w:rPr>
        <w:t>:</w:t>
      </w:r>
    </w:p>
    <w:p w:rsidR="006E14C4" w:rsidRPr="00E8001D" w:rsidRDefault="006E14C4" w:rsidP="00E8001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8001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Организатор </w:t>
      </w:r>
      <w:r w:rsidR="00B210C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Мероприятия</w:t>
      </w:r>
      <w:r w:rsidRPr="00E8001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8D347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ПикникХМ</w:t>
      </w:r>
      <w:proofErr w:type="spellEnd"/>
      <w:r w:rsidRPr="00E8001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2743BE" w:rsidRPr="00F86438" w:rsidRDefault="002743BE" w:rsidP="002743BE">
      <w:pPr>
        <w:pStyle w:val="1"/>
      </w:pPr>
      <w:r w:rsidRPr="00F86438">
        <w:t xml:space="preserve">Условия проведения </w:t>
      </w:r>
      <w:r w:rsidR="00B210C3">
        <w:t>Мероприятия</w:t>
      </w:r>
      <w:r w:rsidRPr="00F86438">
        <w:t>:</w:t>
      </w:r>
    </w:p>
    <w:p w:rsidR="002743BE" w:rsidRPr="00E8001D" w:rsidRDefault="002743BE" w:rsidP="002743B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E8001D">
        <w:rPr>
          <w:rFonts w:asciiTheme="majorHAnsi" w:hAnsiTheme="majorHAnsi" w:cs="Times New Roman"/>
          <w:color w:val="000000"/>
          <w:sz w:val="24"/>
          <w:szCs w:val="24"/>
        </w:rPr>
        <w:t>1. Игра проходит в город</w:t>
      </w:r>
      <w:r>
        <w:rPr>
          <w:rFonts w:asciiTheme="majorHAnsi" w:hAnsiTheme="majorHAnsi" w:cs="Times New Roman"/>
          <w:color w:val="000000"/>
          <w:sz w:val="24"/>
          <w:szCs w:val="24"/>
        </w:rPr>
        <w:t>е</w:t>
      </w:r>
      <w:r w:rsidRPr="00E8001D">
        <w:rPr>
          <w:rFonts w:asciiTheme="majorHAnsi" w:hAnsiTheme="majorHAnsi" w:cs="Times New Roman"/>
          <w:color w:val="000000"/>
          <w:sz w:val="24"/>
          <w:szCs w:val="24"/>
        </w:rPr>
        <w:t xml:space="preserve"> Ханты-Мансийск</w:t>
      </w:r>
      <w:r>
        <w:rPr>
          <w:rFonts w:asciiTheme="majorHAnsi" w:hAnsiTheme="majorHAnsi" w:cs="Times New Roman"/>
          <w:color w:val="000000"/>
          <w:sz w:val="24"/>
          <w:szCs w:val="24"/>
        </w:rPr>
        <w:t>е</w:t>
      </w:r>
      <w:r w:rsidRPr="00E8001D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2743BE" w:rsidRPr="00E8001D" w:rsidRDefault="002743BE" w:rsidP="002743B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2. По указанию Организатора некоторые</w:t>
      </w:r>
      <w:r w:rsidRPr="00E8001D">
        <w:rPr>
          <w:rFonts w:asciiTheme="majorHAnsi" w:hAnsiTheme="majorHAnsi" w:cs="Times New Roman"/>
          <w:color w:val="000000"/>
          <w:sz w:val="24"/>
          <w:szCs w:val="24"/>
        </w:rPr>
        <w:t xml:space="preserve"> моменты по выполнению заданий </w:t>
      </w:r>
      <w:r w:rsidR="00B210C3">
        <w:rPr>
          <w:rFonts w:asciiTheme="majorHAnsi" w:hAnsiTheme="majorHAnsi" w:cs="Times New Roman"/>
          <w:color w:val="000000"/>
          <w:sz w:val="24"/>
          <w:szCs w:val="24"/>
        </w:rPr>
        <w:t>Мероприятия</w:t>
      </w:r>
      <w:r w:rsidRPr="00E8001D">
        <w:rPr>
          <w:rFonts w:asciiTheme="majorHAnsi" w:hAnsiTheme="majorHAnsi" w:cs="Times New Roman"/>
          <w:color w:val="000000"/>
          <w:sz w:val="24"/>
          <w:szCs w:val="24"/>
        </w:rPr>
        <w:t xml:space="preserve"> участники снимают на фото или видеокамеру</w:t>
      </w:r>
      <w:r w:rsidR="00C43C2B">
        <w:rPr>
          <w:rFonts w:asciiTheme="majorHAnsi" w:hAnsiTheme="majorHAnsi" w:cs="Times New Roman"/>
          <w:color w:val="000000"/>
          <w:sz w:val="24"/>
          <w:szCs w:val="24"/>
        </w:rPr>
        <w:t xml:space="preserve">, выкладывают в </w:t>
      </w:r>
      <w:r w:rsidR="00C43C2B">
        <w:rPr>
          <w:rFonts w:asciiTheme="majorHAnsi" w:hAnsiTheme="majorHAnsi" w:cs="Times New Roman"/>
          <w:color w:val="000000"/>
          <w:sz w:val="24"/>
          <w:szCs w:val="24"/>
          <w:lang w:val="en-US"/>
        </w:rPr>
        <w:t>Instagram</w:t>
      </w:r>
      <w:r w:rsidRPr="00E8001D">
        <w:rPr>
          <w:rFonts w:asciiTheme="majorHAnsi" w:hAnsiTheme="majorHAnsi" w:cs="Times New Roman"/>
          <w:color w:val="000000"/>
          <w:sz w:val="24"/>
          <w:szCs w:val="24"/>
        </w:rPr>
        <w:t xml:space="preserve"> и предоставляют</w:t>
      </w:r>
      <w:r w:rsidR="00B210C3">
        <w:rPr>
          <w:rFonts w:asciiTheme="majorHAnsi" w:hAnsiTheme="majorHAnsi" w:cs="Times New Roman"/>
          <w:color w:val="000000"/>
          <w:sz w:val="24"/>
          <w:szCs w:val="24"/>
        </w:rPr>
        <w:t xml:space="preserve"> Организатору </w:t>
      </w:r>
      <w:r w:rsidRPr="00E8001D">
        <w:rPr>
          <w:rFonts w:asciiTheme="majorHAnsi" w:hAnsiTheme="majorHAnsi" w:cs="Times New Roman"/>
          <w:color w:val="000000"/>
          <w:sz w:val="24"/>
          <w:szCs w:val="24"/>
        </w:rPr>
        <w:t>в качестве подтверждения выполнения задания.</w:t>
      </w:r>
    </w:p>
    <w:p w:rsidR="002743BE" w:rsidRDefault="00C43C2B" w:rsidP="002743B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3</w:t>
      </w:r>
      <w:r w:rsidR="002743BE" w:rsidRPr="00E8001D">
        <w:rPr>
          <w:rFonts w:asciiTheme="majorHAnsi" w:hAnsiTheme="majorHAnsi" w:cs="Times New Roman"/>
          <w:color w:val="000000"/>
          <w:sz w:val="24"/>
          <w:szCs w:val="24"/>
        </w:rPr>
        <w:t xml:space="preserve">. По окончании </w:t>
      </w:r>
      <w:r w:rsidR="00B210C3">
        <w:rPr>
          <w:rFonts w:asciiTheme="majorHAnsi" w:hAnsiTheme="majorHAnsi" w:cs="Times New Roman"/>
          <w:color w:val="000000"/>
          <w:sz w:val="24"/>
          <w:szCs w:val="24"/>
        </w:rPr>
        <w:t>Мероприятия</w:t>
      </w:r>
      <w:r w:rsidR="002743BE" w:rsidRPr="00E8001D">
        <w:rPr>
          <w:rFonts w:asciiTheme="majorHAnsi" w:hAnsiTheme="majorHAnsi" w:cs="Times New Roman"/>
          <w:color w:val="000000"/>
          <w:sz w:val="24"/>
          <w:szCs w:val="24"/>
        </w:rPr>
        <w:t xml:space="preserve"> оцениваются выполненные задания</w:t>
      </w:r>
      <w:r>
        <w:rPr>
          <w:rFonts w:asciiTheme="majorHAnsi" w:hAnsiTheme="majorHAnsi" w:cs="Times New Roman"/>
          <w:color w:val="000000"/>
          <w:sz w:val="24"/>
          <w:szCs w:val="24"/>
        </w:rPr>
        <w:t>, формируется итоговый список</w:t>
      </w:r>
      <w:r w:rsidR="002743BE" w:rsidRPr="00E8001D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="00955781">
        <w:rPr>
          <w:rFonts w:asciiTheme="majorHAnsi" w:hAnsiTheme="majorHAnsi" w:cs="Times New Roman"/>
          <w:color w:val="000000"/>
          <w:sz w:val="24"/>
          <w:szCs w:val="24"/>
        </w:rPr>
        <w:t xml:space="preserve"> Побеждает команда(ы), взявшая наибольшее количество КП за наименьшее время.</w:t>
      </w:r>
    </w:p>
    <w:p w:rsidR="00E8001D" w:rsidRPr="00E8001D" w:rsidRDefault="00E8001D" w:rsidP="00E8001D">
      <w:pPr>
        <w:pStyle w:val="1"/>
        <w:rPr>
          <w:rFonts w:eastAsia="Times New Roman"/>
          <w:lang w:eastAsia="ru-RU"/>
        </w:rPr>
      </w:pPr>
      <w:r w:rsidRPr="00E8001D">
        <w:rPr>
          <w:rFonts w:eastAsia="Times New Roman"/>
          <w:lang w:eastAsia="ru-RU"/>
        </w:rPr>
        <w:t xml:space="preserve">Правила </w:t>
      </w:r>
      <w:r w:rsidR="00C43C2B">
        <w:rPr>
          <w:rFonts w:eastAsia="Times New Roman"/>
          <w:lang w:eastAsia="ru-RU"/>
        </w:rPr>
        <w:t>соревнований (</w:t>
      </w:r>
      <w:r w:rsidR="00B210C3">
        <w:rPr>
          <w:rFonts w:eastAsia="Times New Roman"/>
          <w:lang w:eastAsia="ru-RU"/>
        </w:rPr>
        <w:t>Мероприятия</w:t>
      </w:r>
      <w:r w:rsidR="00C43C2B">
        <w:rPr>
          <w:rFonts w:eastAsia="Times New Roman"/>
          <w:lang w:eastAsia="ru-RU"/>
        </w:rPr>
        <w:t>):</w:t>
      </w:r>
    </w:p>
    <w:p w:rsidR="00E8001D" w:rsidRPr="00E8001D" w:rsidRDefault="00E8001D" w:rsidP="00E8001D">
      <w:pPr>
        <w:pStyle w:val="ge"/>
        <w:shd w:val="clear" w:color="auto" w:fill="FFFFFF"/>
        <w:rPr>
          <w:rFonts w:asciiTheme="majorHAnsi" w:hAnsiTheme="majorHAnsi"/>
          <w:color w:val="000000"/>
        </w:rPr>
      </w:pPr>
      <w:r w:rsidRPr="00E8001D">
        <w:rPr>
          <w:rFonts w:asciiTheme="majorHAnsi" w:hAnsiTheme="majorHAnsi"/>
          <w:b/>
          <w:bCs/>
          <w:color w:val="000000"/>
        </w:rPr>
        <w:t>1. Участники</w:t>
      </w:r>
    </w:p>
    <w:p w:rsidR="00E8001D" w:rsidRPr="00E8001D" w:rsidRDefault="00E8001D" w:rsidP="00E8001D">
      <w:pPr>
        <w:pStyle w:val="g"/>
        <w:shd w:val="clear" w:color="auto" w:fill="FFFFFF"/>
        <w:spacing w:before="0" w:beforeAutospacing="0"/>
        <w:rPr>
          <w:rFonts w:asciiTheme="majorHAnsi" w:hAnsiTheme="majorHAnsi" w:cs="Arial"/>
          <w:color w:val="000000"/>
        </w:rPr>
      </w:pPr>
      <w:r w:rsidRPr="00E8001D">
        <w:rPr>
          <w:rFonts w:asciiTheme="majorHAnsi" w:hAnsiTheme="majorHAnsi" w:cs="Arial"/>
          <w:color w:val="000000"/>
        </w:rPr>
        <w:t xml:space="preserve">1.1 </w:t>
      </w:r>
      <w:proofErr w:type="gramStart"/>
      <w:r w:rsidRPr="00E8001D">
        <w:rPr>
          <w:rFonts w:asciiTheme="majorHAnsi" w:hAnsiTheme="majorHAnsi" w:cs="Arial"/>
          <w:color w:val="000000"/>
        </w:rPr>
        <w:t>В</w:t>
      </w:r>
      <w:proofErr w:type="gramEnd"/>
      <w:r w:rsidRPr="00E8001D">
        <w:rPr>
          <w:rFonts w:asciiTheme="majorHAnsi" w:hAnsiTheme="majorHAnsi" w:cs="Arial"/>
          <w:color w:val="000000"/>
        </w:rPr>
        <w:t xml:space="preserve"> соревнованиях на равных правах выступают команды численностью</w:t>
      </w:r>
      <w:r w:rsidRPr="00E8001D">
        <w:rPr>
          <w:rFonts w:asciiTheme="majorHAnsi" w:hAnsiTheme="majorHAnsi" w:cs="Arial"/>
          <w:color w:val="000000"/>
        </w:rPr>
        <w:br/>
        <w:t>от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 w:rsidR="00C43C2B">
        <w:rPr>
          <w:rFonts w:asciiTheme="majorHAnsi" w:hAnsiTheme="majorHAnsi" w:cs="Arial"/>
          <w:color w:val="000000"/>
        </w:rPr>
        <w:t>2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 w:rsidRPr="00E8001D">
        <w:rPr>
          <w:rFonts w:asciiTheme="majorHAnsi" w:hAnsiTheme="majorHAnsi" w:cs="Arial"/>
          <w:color w:val="000000"/>
        </w:rPr>
        <w:t>до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>
        <w:rPr>
          <w:rFonts w:asciiTheme="majorHAnsi" w:hAnsiTheme="majorHAnsi" w:cs="Arial"/>
          <w:color w:val="000000"/>
        </w:rPr>
        <w:t>5</w:t>
      </w:r>
      <w:r w:rsidRPr="00E8001D">
        <w:rPr>
          <w:rFonts w:asciiTheme="majorHAnsi" w:hAnsiTheme="majorHAnsi" w:cs="Arial"/>
          <w:color w:val="000000"/>
        </w:rPr>
        <w:t>-</w:t>
      </w:r>
      <w:r>
        <w:rPr>
          <w:rFonts w:asciiTheme="majorHAnsi" w:hAnsiTheme="majorHAnsi" w:cs="Arial"/>
          <w:color w:val="000000"/>
        </w:rPr>
        <w:t>и</w:t>
      </w:r>
      <w:r w:rsidRPr="00E8001D">
        <w:rPr>
          <w:rFonts w:asciiTheme="majorHAnsi" w:hAnsiTheme="majorHAnsi" w:cs="Arial"/>
          <w:color w:val="000000"/>
        </w:rPr>
        <w:t xml:space="preserve"> человек.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 w:rsidRPr="00E8001D">
        <w:rPr>
          <w:rFonts w:asciiTheme="majorHAnsi" w:hAnsiTheme="majorHAnsi" w:cs="Arial"/>
          <w:color w:val="000000"/>
        </w:rPr>
        <w:br/>
        <w:t>1.2 Участники соревнований обязуются выполнять Правила соревнований, указания оргкомитета и судей. За несоблюдение данного условия команда может быть дисквалифицирована.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 w:rsidRPr="00E8001D">
        <w:rPr>
          <w:rFonts w:asciiTheme="majorHAnsi" w:hAnsiTheme="majorHAnsi" w:cs="Arial"/>
          <w:color w:val="000000"/>
        </w:rPr>
        <w:br/>
        <w:t xml:space="preserve">1.3 Соревнования проводятся для </w:t>
      </w:r>
      <w:r>
        <w:rPr>
          <w:rFonts w:asciiTheme="majorHAnsi" w:hAnsiTheme="majorHAnsi" w:cs="Arial"/>
          <w:color w:val="000000"/>
        </w:rPr>
        <w:t>лиц ст</w:t>
      </w:r>
      <w:r w:rsidR="00E84165">
        <w:rPr>
          <w:rFonts w:asciiTheme="majorHAnsi" w:hAnsiTheme="majorHAnsi" w:cs="Arial"/>
          <w:color w:val="000000"/>
        </w:rPr>
        <w:t>а</w:t>
      </w:r>
      <w:r>
        <w:rPr>
          <w:rFonts w:asciiTheme="majorHAnsi" w:hAnsiTheme="majorHAnsi" w:cs="Arial"/>
          <w:color w:val="000000"/>
        </w:rPr>
        <w:t>рше 1</w:t>
      </w:r>
      <w:r w:rsidR="00C43C2B">
        <w:rPr>
          <w:rFonts w:asciiTheme="majorHAnsi" w:hAnsiTheme="majorHAnsi" w:cs="Arial"/>
          <w:color w:val="000000"/>
        </w:rPr>
        <w:t>4</w:t>
      </w:r>
      <w:r>
        <w:rPr>
          <w:rFonts w:asciiTheme="majorHAnsi" w:hAnsiTheme="majorHAnsi" w:cs="Arial"/>
          <w:color w:val="000000"/>
        </w:rPr>
        <w:t xml:space="preserve"> лет</w:t>
      </w:r>
      <w:r w:rsidR="00C43C2B">
        <w:rPr>
          <w:rFonts w:asciiTheme="majorHAnsi" w:hAnsiTheme="majorHAnsi" w:cs="Arial"/>
          <w:color w:val="000000"/>
        </w:rPr>
        <w:t xml:space="preserve"> (для лиц младше 18 лет – </w:t>
      </w:r>
      <w:r w:rsidR="00C43C2B" w:rsidRPr="00C43C2B">
        <w:rPr>
          <w:rFonts w:asciiTheme="majorHAnsi" w:hAnsiTheme="majorHAnsi" w:cs="Arial"/>
          <w:b/>
          <w:color w:val="000000"/>
        </w:rPr>
        <w:t>обязательно Согласие родителей</w:t>
      </w:r>
      <w:r w:rsidR="00C43C2B">
        <w:rPr>
          <w:rFonts w:asciiTheme="majorHAnsi" w:hAnsiTheme="majorHAnsi" w:cs="Arial"/>
          <w:color w:val="000000"/>
        </w:rPr>
        <w:t>)</w:t>
      </w:r>
      <w:r w:rsidRPr="00E8001D">
        <w:rPr>
          <w:rFonts w:asciiTheme="majorHAnsi" w:hAnsiTheme="majorHAnsi" w:cs="Arial"/>
          <w:color w:val="000000"/>
        </w:rPr>
        <w:t>.</w:t>
      </w:r>
    </w:p>
    <w:p w:rsidR="00E8001D" w:rsidRPr="00E8001D" w:rsidRDefault="00E8001D" w:rsidP="00E8001D">
      <w:pPr>
        <w:pStyle w:val="ge"/>
        <w:shd w:val="clear" w:color="auto" w:fill="FFFFFF"/>
        <w:rPr>
          <w:rFonts w:asciiTheme="majorHAnsi" w:hAnsiTheme="majorHAnsi"/>
          <w:color w:val="000000"/>
        </w:rPr>
      </w:pPr>
      <w:r w:rsidRPr="00E8001D">
        <w:rPr>
          <w:rFonts w:asciiTheme="majorHAnsi" w:hAnsiTheme="majorHAnsi"/>
          <w:b/>
          <w:bCs/>
          <w:color w:val="000000"/>
        </w:rPr>
        <w:t>2. Заявки</w:t>
      </w:r>
    </w:p>
    <w:p w:rsidR="00E8001D" w:rsidRPr="00E8001D" w:rsidRDefault="00E8001D" w:rsidP="00E8001D">
      <w:pPr>
        <w:pStyle w:val="g"/>
        <w:shd w:val="clear" w:color="auto" w:fill="FFFFFF"/>
        <w:spacing w:before="0" w:beforeAutospacing="0"/>
        <w:rPr>
          <w:rFonts w:asciiTheme="majorHAnsi" w:hAnsiTheme="majorHAnsi" w:cs="Arial"/>
          <w:color w:val="000000"/>
        </w:rPr>
      </w:pPr>
      <w:r w:rsidRPr="00E8001D">
        <w:rPr>
          <w:rFonts w:asciiTheme="majorHAnsi" w:hAnsiTheme="majorHAnsi" w:cs="Arial"/>
          <w:color w:val="000000"/>
        </w:rPr>
        <w:t>2.1 Приём заявок осуществляется с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 w:rsidR="00C43C2B">
        <w:rPr>
          <w:rFonts w:asciiTheme="majorHAnsi" w:hAnsiTheme="majorHAnsi" w:cs="Arial"/>
          <w:color w:val="000000"/>
        </w:rPr>
        <w:t>10 июня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 w:rsidRPr="00E8001D">
        <w:rPr>
          <w:rFonts w:asciiTheme="majorHAnsi" w:hAnsiTheme="majorHAnsi" w:cs="Arial"/>
          <w:color w:val="000000"/>
        </w:rPr>
        <w:t>по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 w:rsidR="00C43C2B">
        <w:rPr>
          <w:rStyle w:val="apple-converted-space"/>
          <w:rFonts w:asciiTheme="majorHAnsi" w:hAnsiTheme="majorHAnsi" w:cs="Arial"/>
          <w:color w:val="000000"/>
        </w:rPr>
        <w:t>16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 w:rsidR="00C43C2B">
        <w:rPr>
          <w:rStyle w:val="apple-converted-space"/>
          <w:rFonts w:asciiTheme="majorHAnsi" w:hAnsiTheme="majorHAnsi" w:cs="Arial"/>
          <w:color w:val="000000"/>
        </w:rPr>
        <w:t>июня 2017</w:t>
      </w:r>
      <w:r w:rsidR="003E1F91">
        <w:rPr>
          <w:rStyle w:val="apple-converted-space"/>
          <w:rFonts w:asciiTheme="majorHAnsi" w:hAnsiTheme="majorHAnsi" w:cs="Arial"/>
          <w:color w:val="000000"/>
        </w:rPr>
        <w:t xml:space="preserve"> года</w:t>
      </w:r>
      <w:r w:rsidRPr="00E8001D">
        <w:rPr>
          <w:rFonts w:asciiTheme="majorHAnsi" w:hAnsiTheme="majorHAnsi" w:cs="Arial"/>
          <w:color w:val="000000"/>
        </w:rPr>
        <w:t xml:space="preserve"> включительно.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 w:rsidRPr="00E8001D">
        <w:rPr>
          <w:rFonts w:asciiTheme="majorHAnsi" w:hAnsiTheme="majorHAnsi" w:cs="Arial"/>
          <w:color w:val="000000"/>
        </w:rPr>
        <w:br/>
        <w:t>2.2 Заявка на регистрацию подается через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 w:rsidRPr="003E1F91">
        <w:rPr>
          <w:rFonts w:asciiTheme="majorHAnsi" w:hAnsiTheme="majorHAnsi" w:cs="Arial"/>
          <w:b/>
          <w:bCs/>
          <w:color w:val="000000"/>
        </w:rPr>
        <w:t>регистрационную форму</w:t>
      </w:r>
      <w:r w:rsidRPr="00E8001D">
        <w:rPr>
          <w:rStyle w:val="apple-converted-space"/>
          <w:rFonts w:asciiTheme="majorHAnsi" w:hAnsiTheme="majorHAnsi" w:cs="Arial"/>
          <w:b/>
          <w:bCs/>
          <w:color w:val="134165"/>
          <w:u w:val="single"/>
        </w:rPr>
        <w:t> </w:t>
      </w:r>
      <w:r w:rsidRPr="00E8001D">
        <w:rPr>
          <w:rFonts w:asciiTheme="majorHAnsi" w:hAnsiTheme="majorHAnsi" w:cs="Arial"/>
          <w:color w:val="000000"/>
        </w:rPr>
        <w:t>на с</w:t>
      </w:r>
      <w:r w:rsidR="00CA3420">
        <w:rPr>
          <w:rFonts w:asciiTheme="majorHAnsi" w:hAnsiTheme="majorHAnsi" w:cs="Arial"/>
          <w:color w:val="000000"/>
        </w:rPr>
        <w:t>транице</w:t>
      </w:r>
      <w:r w:rsidRPr="00E8001D">
        <w:rPr>
          <w:rFonts w:asciiTheme="majorHAnsi" w:hAnsiTheme="majorHAnsi" w:cs="Arial"/>
          <w:color w:val="000000"/>
        </w:rPr>
        <w:t xml:space="preserve"> соревнований</w:t>
      </w:r>
      <w:r w:rsidR="0003728A">
        <w:rPr>
          <w:rFonts w:asciiTheme="majorHAnsi" w:hAnsiTheme="majorHAnsi" w:cs="Arial"/>
          <w:color w:val="000000"/>
        </w:rPr>
        <w:t xml:space="preserve"> — </w:t>
      </w:r>
      <w:r w:rsidR="00955781" w:rsidRPr="00955781">
        <w:rPr>
          <w:rFonts w:asciiTheme="majorHAnsi" w:hAnsiTheme="majorHAnsi" w:cs="Arial"/>
          <w:b/>
          <w:color w:val="000000"/>
        </w:rPr>
        <w:t>https://goo.gl/cNQaAv</w:t>
      </w:r>
      <w:r w:rsidRPr="00E8001D">
        <w:rPr>
          <w:rFonts w:asciiTheme="majorHAnsi" w:hAnsiTheme="majorHAnsi" w:cs="Arial"/>
          <w:color w:val="000000"/>
        </w:rPr>
        <w:t>.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 w:rsidRPr="00E8001D">
        <w:rPr>
          <w:rFonts w:asciiTheme="majorHAnsi" w:hAnsiTheme="majorHAnsi" w:cs="Arial"/>
          <w:color w:val="000000"/>
        </w:rPr>
        <w:br/>
        <w:t xml:space="preserve">2.3 Время старта команды и стартовый номер определяются </w:t>
      </w:r>
      <w:r w:rsidR="003E1F91">
        <w:rPr>
          <w:rFonts w:asciiTheme="majorHAnsi" w:hAnsiTheme="majorHAnsi" w:cs="Arial"/>
          <w:color w:val="000000"/>
        </w:rPr>
        <w:t xml:space="preserve">за день до </w:t>
      </w:r>
      <w:r w:rsidR="00B210C3">
        <w:rPr>
          <w:rFonts w:asciiTheme="majorHAnsi" w:hAnsiTheme="majorHAnsi" w:cs="Arial"/>
          <w:color w:val="000000"/>
        </w:rPr>
        <w:t>Мероприятия</w:t>
      </w:r>
      <w:r w:rsidRPr="00E8001D">
        <w:rPr>
          <w:rFonts w:asciiTheme="majorHAnsi" w:hAnsiTheme="majorHAnsi" w:cs="Arial"/>
          <w:color w:val="000000"/>
        </w:rPr>
        <w:t>.</w:t>
      </w:r>
    </w:p>
    <w:p w:rsidR="00E8001D" w:rsidRPr="00E8001D" w:rsidRDefault="00E8001D" w:rsidP="00E8001D">
      <w:pPr>
        <w:pStyle w:val="ge"/>
        <w:shd w:val="clear" w:color="auto" w:fill="FFFFFF"/>
        <w:rPr>
          <w:rFonts w:asciiTheme="majorHAnsi" w:hAnsiTheme="majorHAnsi"/>
          <w:color w:val="000000"/>
        </w:rPr>
      </w:pPr>
      <w:r w:rsidRPr="00E8001D">
        <w:rPr>
          <w:rFonts w:asciiTheme="majorHAnsi" w:hAnsiTheme="majorHAnsi"/>
          <w:b/>
          <w:bCs/>
          <w:color w:val="000000"/>
        </w:rPr>
        <w:t>3. Перемещение по городу</w:t>
      </w:r>
    </w:p>
    <w:p w:rsidR="00E8001D" w:rsidRPr="00E8001D" w:rsidRDefault="00E8001D" w:rsidP="00E8001D">
      <w:pPr>
        <w:pStyle w:val="g"/>
        <w:shd w:val="clear" w:color="auto" w:fill="FFFFFF"/>
        <w:spacing w:before="0" w:beforeAutospacing="0"/>
        <w:rPr>
          <w:rFonts w:asciiTheme="majorHAnsi" w:hAnsiTheme="majorHAnsi" w:cs="Arial"/>
          <w:color w:val="000000"/>
        </w:rPr>
      </w:pPr>
      <w:r w:rsidRPr="00E8001D">
        <w:rPr>
          <w:rFonts w:asciiTheme="majorHAnsi" w:hAnsiTheme="majorHAnsi" w:cs="Arial"/>
          <w:color w:val="000000"/>
        </w:rPr>
        <w:t>3.1 Участники соревнований перемещаются по городу, соблюдая Правила Дорожного Движения, участникам не предоставляется особых преимуществ в перемещении по городу.</w:t>
      </w:r>
      <w:r w:rsidRPr="00E8001D">
        <w:rPr>
          <w:rFonts w:asciiTheme="majorHAnsi" w:hAnsiTheme="majorHAnsi" w:cs="Arial"/>
          <w:color w:val="000000"/>
        </w:rPr>
        <w:br/>
      </w:r>
      <w:r w:rsidRPr="00E8001D">
        <w:rPr>
          <w:rFonts w:asciiTheme="majorHAnsi" w:hAnsiTheme="majorHAnsi" w:cs="Arial"/>
          <w:color w:val="000000"/>
        </w:rPr>
        <w:lastRenderedPageBreak/>
        <w:t>3.2 Маршрут проходится пешком (шагом или бегом) и с использо</w:t>
      </w:r>
      <w:r w:rsidR="00E84165">
        <w:rPr>
          <w:rFonts w:asciiTheme="majorHAnsi" w:hAnsiTheme="majorHAnsi" w:cs="Arial"/>
          <w:color w:val="000000"/>
        </w:rPr>
        <w:t>ванием общественного транспорта</w:t>
      </w:r>
      <w:r w:rsidRPr="00E8001D">
        <w:rPr>
          <w:rFonts w:asciiTheme="majorHAnsi" w:hAnsiTheme="majorHAnsi" w:cs="Arial"/>
          <w:color w:val="000000"/>
        </w:rPr>
        <w:t> —</w:t>
      </w:r>
      <w:r w:rsidR="00955781">
        <w:rPr>
          <w:rFonts w:asciiTheme="majorHAnsi" w:hAnsiTheme="majorHAnsi" w:cs="Arial"/>
          <w:color w:val="000000"/>
        </w:rPr>
        <w:t xml:space="preserve"> </w:t>
      </w:r>
      <w:r w:rsidRPr="00E8001D">
        <w:rPr>
          <w:rFonts w:asciiTheme="majorHAnsi" w:hAnsiTheme="majorHAnsi" w:cs="Arial"/>
          <w:color w:val="000000"/>
        </w:rPr>
        <w:t>автобусы</w:t>
      </w:r>
      <w:r w:rsidR="00955781">
        <w:rPr>
          <w:rFonts w:asciiTheme="majorHAnsi" w:hAnsiTheme="majorHAnsi" w:cs="Arial"/>
          <w:color w:val="000000"/>
        </w:rPr>
        <w:t>, маршрутные такси</w:t>
      </w:r>
      <w:r w:rsidRPr="00E8001D">
        <w:rPr>
          <w:rFonts w:asciiTheme="majorHAnsi" w:hAnsiTheme="majorHAnsi" w:cs="Arial"/>
          <w:color w:val="000000"/>
        </w:rPr>
        <w:t>. Использование любых других видов транспорта как личного, так и коммерческого — запрещено.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 w:rsidRPr="00E8001D">
        <w:rPr>
          <w:rFonts w:asciiTheme="majorHAnsi" w:hAnsiTheme="majorHAnsi" w:cs="Arial"/>
          <w:color w:val="000000"/>
        </w:rPr>
        <w:br/>
        <w:t>3.3 Участникам разрешено пользоваться любыми картами города (схемами, атласами и т.д.), справочными материалами, а также любыми навигационными приборами.</w:t>
      </w:r>
    </w:p>
    <w:p w:rsidR="00E8001D" w:rsidRPr="00E8001D" w:rsidRDefault="00E8001D" w:rsidP="00E8001D">
      <w:pPr>
        <w:pStyle w:val="ge"/>
        <w:shd w:val="clear" w:color="auto" w:fill="FFFFFF"/>
        <w:rPr>
          <w:rFonts w:asciiTheme="majorHAnsi" w:hAnsiTheme="majorHAnsi"/>
          <w:color w:val="000000"/>
        </w:rPr>
      </w:pPr>
      <w:r w:rsidRPr="00E8001D">
        <w:rPr>
          <w:rFonts w:asciiTheme="majorHAnsi" w:hAnsiTheme="majorHAnsi"/>
          <w:b/>
          <w:bCs/>
          <w:color w:val="000000"/>
        </w:rPr>
        <w:t>4. Прохождение маршрута</w:t>
      </w:r>
    </w:p>
    <w:p w:rsidR="00E84165" w:rsidRPr="00E8001D" w:rsidRDefault="00E8001D" w:rsidP="00E8001D">
      <w:pPr>
        <w:pStyle w:val="g"/>
        <w:shd w:val="clear" w:color="auto" w:fill="FFFFFF"/>
        <w:spacing w:before="0" w:beforeAutospacing="0"/>
        <w:rPr>
          <w:rFonts w:asciiTheme="majorHAnsi" w:hAnsiTheme="majorHAnsi" w:cs="Arial"/>
          <w:color w:val="000000"/>
        </w:rPr>
      </w:pPr>
      <w:r w:rsidRPr="00E8001D">
        <w:rPr>
          <w:rFonts w:asciiTheme="majorHAnsi" w:hAnsiTheme="majorHAnsi" w:cs="Arial"/>
          <w:color w:val="000000"/>
        </w:rPr>
        <w:t>4.1 Маршрут соревнований разбит на этапы (участки), каждый из которых включает в себя несколько Контрольных Пунктов (КП).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 w:rsidRPr="00E8001D">
        <w:rPr>
          <w:rFonts w:asciiTheme="majorHAnsi" w:hAnsiTheme="majorHAnsi" w:cs="Arial"/>
          <w:color w:val="000000"/>
        </w:rPr>
        <w:br/>
        <w:t>4.2 На старте команда получает список всех КП (далее  — легенда) первого этапа.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 w:rsidRPr="00E8001D">
        <w:rPr>
          <w:rFonts w:asciiTheme="majorHAnsi" w:hAnsiTheme="majorHAnsi" w:cs="Arial"/>
          <w:color w:val="000000"/>
        </w:rPr>
        <w:br/>
        <w:t>4.3 По достижении последнего КП очередного этапа (далее  — этапного КП) команде выдаётся легенда следующего этапа. Каждый этапный КП принимает участников до определённого времени, которое указано в легенде.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 w:rsidRPr="00E8001D">
        <w:rPr>
          <w:rFonts w:asciiTheme="majorHAnsi" w:hAnsiTheme="majorHAnsi" w:cs="Arial"/>
          <w:color w:val="000000"/>
        </w:rPr>
        <w:br/>
        <w:t xml:space="preserve">4.4 Порядок прохождения промежуточных КП команда определяет самостоятельно. </w:t>
      </w:r>
      <w:proofErr w:type="gramStart"/>
      <w:r w:rsidRPr="00E8001D">
        <w:rPr>
          <w:rFonts w:asciiTheme="majorHAnsi" w:hAnsiTheme="majorHAnsi" w:cs="Arial"/>
          <w:color w:val="000000"/>
        </w:rPr>
        <w:t>Например</w:t>
      </w:r>
      <w:proofErr w:type="gramEnd"/>
      <w:r w:rsidRPr="00E8001D">
        <w:rPr>
          <w:rFonts w:asciiTheme="majorHAnsi" w:hAnsiTheme="majorHAnsi" w:cs="Arial"/>
          <w:color w:val="000000"/>
        </w:rPr>
        <w:t>: сначала КП №3, потом КП №1, КП №6 и т.д. Промежуточные КП могут быть взяты только до достижения этапного КП участка.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 w:rsidRPr="00E8001D">
        <w:rPr>
          <w:rFonts w:asciiTheme="majorHAnsi" w:hAnsiTheme="majorHAnsi" w:cs="Arial"/>
          <w:color w:val="000000"/>
        </w:rPr>
        <w:br/>
        <w:t xml:space="preserve">4.5 КП устанавливаются в различных общественно доступных местах. Подробность легенды зависит от места постановки КП и может варьироваться от краткого описания («Скамейка в </w:t>
      </w:r>
      <w:r w:rsidR="00B210C3">
        <w:rPr>
          <w:rFonts w:asciiTheme="majorHAnsi" w:hAnsiTheme="majorHAnsi" w:cs="Arial"/>
          <w:color w:val="000000"/>
        </w:rPr>
        <w:t>парке им. Бориса Лосева</w:t>
      </w:r>
      <w:r w:rsidRPr="00E8001D">
        <w:rPr>
          <w:rFonts w:asciiTheme="majorHAnsi" w:hAnsiTheme="majorHAnsi" w:cs="Arial"/>
          <w:color w:val="000000"/>
        </w:rPr>
        <w:t>») до полного адреса с номером дома.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 w:rsidRPr="00E8001D">
        <w:rPr>
          <w:rFonts w:asciiTheme="majorHAnsi" w:hAnsiTheme="majorHAnsi" w:cs="Arial"/>
          <w:color w:val="000000"/>
        </w:rPr>
        <w:br/>
        <w:t xml:space="preserve">4.6 Все КП расположены в черте города </w:t>
      </w:r>
      <w:r w:rsidR="00CA3420">
        <w:rPr>
          <w:rFonts w:asciiTheme="majorHAnsi" w:hAnsiTheme="majorHAnsi" w:cs="Arial"/>
          <w:color w:val="000000"/>
        </w:rPr>
        <w:t>проведения</w:t>
      </w:r>
      <w:r w:rsidRPr="00E8001D">
        <w:rPr>
          <w:rFonts w:asciiTheme="majorHAnsi" w:hAnsiTheme="majorHAnsi" w:cs="Arial"/>
          <w:color w:val="000000"/>
        </w:rPr>
        <w:t>.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 w:rsidRPr="00E8001D">
        <w:rPr>
          <w:rFonts w:asciiTheme="majorHAnsi" w:hAnsiTheme="majorHAnsi" w:cs="Arial"/>
          <w:color w:val="000000"/>
        </w:rPr>
        <w:br/>
        <w:t>4.7 При достижении КП участники заносят в Маршрутную книжку ответ на задание, время взятия строго в соответствии с номером КП.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 w:rsidRPr="00E8001D">
        <w:rPr>
          <w:rFonts w:asciiTheme="majorHAnsi" w:hAnsiTheme="majorHAnsi" w:cs="Arial"/>
          <w:color w:val="000000"/>
        </w:rPr>
        <w:br/>
        <w:t>4.8 Обязательно присутствие всех членов команды при взятии каждого КП. Разделение команды с целью параллельного взятия нескольких КП не допускается.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 w:rsidRPr="00E8001D">
        <w:rPr>
          <w:rFonts w:asciiTheme="majorHAnsi" w:hAnsiTheme="majorHAnsi" w:cs="Arial"/>
          <w:color w:val="000000"/>
        </w:rPr>
        <w:t>На любом КП возможен судейский контроль состава команды.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 w:rsidRPr="00E8001D">
        <w:rPr>
          <w:rFonts w:asciiTheme="majorHAnsi" w:hAnsiTheme="majorHAnsi" w:cs="Arial"/>
          <w:color w:val="000000"/>
        </w:rPr>
        <w:br/>
        <w:t>4.9 Существуют следующие ограничения информационного обмена между командами: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 w:rsidRPr="00E8001D">
        <w:rPr>
          <w:rFonts w:asciiTheme="majorHAnsi" w:hAnsiTheme="majorHAnsi" w:cs="Arial"/>
          <w:color w:val="000000"/>
        </w:rPr>
        <w:br/>
        <w:t> — запрещена дистанционная передача информации о нахождении КП другим командам.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 w:rsidRPr="00E8001D">
        <w:rPr>
          <w:rFonts w:asciiTheme="majorHAnsi" w:hAnsiTheme="majorHAnsi" w:cs="Arial"/>
          <w:color w:val="000000"/>
        </w:rPr>
        <w:br/>
        <w:t> — запрещена передача информации о трассе (легенд маршрута) командам, ещё не вышедшим на старт, а также командам, находящимся на предыдущих этапах трассы соревнований.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 w:rsidRPr="00E8001D">
        <w:rPr>
          <w:rFonts w:asciiTheme="majorHAnsi" w:hAnsiTheme="majorHAnsi" w:cs="Arial"/>
          <w:color w:val="000000"/>
        </w:rPr>
        <w:br/>
        <w:t>4.10 Допускается возможность схода с трассы любого из членов команды по уважительной причине. Результаты команды в этом случае рассматриваются вне общего зачёта. Сход участника должен быть отмечен в маршрутной книжке судьёй на ближайшем КП.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 w:rsidRPr="00E8001D">
        <w:rPr>
          <w:rFonts w:asciiTheme="majorHAnsi" w:hAnsiTheme="majorHAnsi" w:cs="Arial"/>
          <w:color w:val="000000"/>
        </w:rPr>
        <w:br/>
        <w:t>4.11 При сходе команды с трассы целиком участники обязаны уведомить об этом организаторов и, по возможности, сдать маршрутную книжку судье на ближайшем КП.</w:t>
      </w:r>
    </w:p>
    <w:p w:rsidR="00E8001D" w:rsidRPr="00E8001D" w:rsidRDefault="00E8001D" w:rsidP="00E8001D">
      <w:pPr>
        <w:pStyle w:val="ge"/>
        <w:shd w:val="clear" w:color="auto" w:fill="FFFFFF"/>
        <w:rPr>
          <w:rFonts w:asciiTheme="majorHAnsi" w:hAnsiTheme="majorHAnsi"/>
          <w:color w:val="000000"/>
        </w:rPr>
      </w:pPr>
      <w:r w:rsidRPr="00E8001D">
        <w:rPr>
          <w:rFonts w:asciiTheme="majorHAnsi" w:hAnsiTheme="majorHAnsi"/>
          <w:b/>
          <w:bCs/>
          <w:color w:val="000000"/>
        </w:rPr>
        <w:t>5. Необходимое снаряжение</w:t>
      </w:r>
    </w:p>
    <w:p w:rsidR="00E8001D" w:rsidRPr="00E8001D" w:rsidRDefault="00E8001D" w:rsidP="00E8001D">
      <w:pPr>
        <w:pStyle w:val="g"/>
        <w:shd w:val="clear" w:color="auto" w:fill="FFFFFF"/>
        <w:spacing w:before="0" w:beforeAutospacing="0"/>
        <w:rPr>
          <w:rFonts w:asciiTheme="majorHAnsi" w:hAnsiTheme="majorHAnsi" w:cs="Arial"/>
          <w:color w:val="000000"/>
        </w:rPr>
      </w:pPr>
      <w:r w:rsidRPr="00E8001D">
        <w:rPr>
          <w:rFonts w:asciiTheme="majorHAnsi" w:hAnsiTheme="majorHAnsi" w:cs="Arial"/>
          <w:color w:val="000000"/>
        </w:rPr>
        <w:t xml:space="preserve">5.1 Участники обязаны иметь при </w:t>
      </w:r>
      <w:proofErr w:type="gramStart"/>
      <w:r w:rsidRPr="00E8001D">
        <w:rPr>
          <w:rFonts w:asciiTheme="majorHAnsi" w:hAnsiTheme="majorHAnsi" w:cs="Arial"/>
          <w:color w:val="000000"/>
        </w:rPr>
        <w:t>себе: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 w:rsidRPr="00E8001D">
        <w:rPr>
          <w:rFonts w:asciiTheme="majorHAnsi" w:hAnsiTheme="majorHAnsi" w:cs="Arial"/>
          <w:color w:val="000000"/>
        </w:rPr>
        <w:br/>
        <w:t> —</w:t>
      </w:r>
      <w:proofErr w:type="gramEnd"/>
      <w:r w:rsidRPr="00E8001D">
        <w:rPr>
          <w:rFonts w:asciiTheme="majorHAnsi" w:hAnsiTheme="majorHAnsi" w:cs="Arial"/>
          <w:color w:val="000000"/>
        </w:rPr>
        <w:t xml:space="preserve"> часы;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 w:rsidRPr="00E8001D">
        <w:rPr>
          <w:rFonts w:asciiTheme="majorHAnsi" w:hAnsiTheme="majorHAnsi" w:cs="Arial"/>
          <w:color w:val="000000"/>
        </w:rPr>
        <w:br/>
        <w:t> — авторучку;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 w:rsidRPr="00E8001D">
        <w:rPr>
          <w:rFonts w:asciiTheme="majorHAnsi" w:hAnsiTheme="majorHAnsi" w:cs="Arial"/>
          <w:color w:val="000000"/>
        </w:rPr>
        <w:br/>
        <w:t> — средство для обеспечения экстренной связи с оргкомитетом в случае необходимости.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 w:rsidRPr="00E8001D">
        <w:rPr>
          <w:rFonts w:asciiTheme="majorHAnsi" w:hAnsiTheme="majorHAnsi" w:cs="Arial"/>
          <w:color w:val="000000"/>
        </w:rPr>
        <w:br/>
        <w:t> — карту или атлас города.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 w:rsidRPr="00E8001D">
        <w:rPr>
          <w:rFonts w:asciiTheme="majorHAnsi" w:hAnsiTheme="majorHAnsi" w:cs="Arial"/>
          <w:color w:val="000000"/>
        </w:rPr>
        <w:br/>
      </w:r>
      <w:r w:rsidRPr="00E8001D">
        <w:rPr>
          <w:rFonts w:asciiTheme="majorHAnsi" w:hAnsiTheme="majorHAnsi" w:cs="Arial"/>
          <w:color w:val="000000"/>
        </w:rPr>
        <w:lastRenderedPageBreak/>
        <w:t>5.2 Всем указанным в п. 5.1 снаряжением участники обеспечивают себя самостоятельно.</w:t>
      </w:r>
    </w:p>
    <w:p w:rsidR="00E8001D" w:rsidRPr="00E8001D" w:rsidRDefault="00E8001D" w:rsidP="00E8001D">
      <w:pPr>
        <w:pStyle w:val="ge"/>
        <w:shd w:val="clear" w:color="auto" w:fill="FFFFFF"/>
        <w:rPr>
          <w:rFonts w:asciiTheme="majorHAnsi" w:hAnsiTheme="majorHAnsi"/>
          <w:color w:val="000000"/>
        </w:rPr>
      </w:pPr>
      <w:r w:rsidRPr="00E8001D">
        <w:rPr>
          <w:rFonts w:asciiTheme="majorHAnsi" w:hAnsiTheme="majorHAnsi"/>
          <w:b/>
          <w:bCs/>
          <w:color w:val="000000"/>
        </w:rPr>
        <w:t>6. Документы</w:t>
      </w:r>
    </w:p>
    <w:p w:rsidR="00E8001D" w:rsidRPr="00E8001D" w:rsidRDefault="00E8001D" w:rsidP="00E8001D">
      <w:pPr>
        <w:pStyle w:val="g"/>
        <w:shd w:val="clear" w:color="auto" w:fill="FFFFFF"/>
        <w:spacing w:before="0" w:beforeAutospacing="0"/>
        <w:rPr>
          <w:rFonts w:asciiTheme="majorHAnsi" w:hAnsiTheme="majorHAnsi" w:cs="Arial"/>
          <w:color w:val="000000"/>
        </w:rPr>
      </w:pPr>
      <w:r w:rsidRPr="00E8001D">
        <w:rPr>
          <w:rFonts w:asciiTheme="majorHAnsi" w:hAnsiTheme="majorHAnsi" w:cs="Arial"/>
          <w:color w:val="000000"/>
        </w:rPr>
        <w:t xml:space="preserve">6.1 На старте каждая команда получает один комплект стартовых документов (маршрутная книжка, памятка, легенда первого этапа, </w:t>
      </w:r>
      <w:proofErr w:type="spellStart"/>
      <w:r w:rsidRPr="00E8001D">
        <w:rPr>
          <w:rFonts w:asciiTheme="majorHAnsi" w:hAnsiTheme="majorHAnsi" w:cs="Arial"/>
          <w:color w:val="000000"/>
        </w:rPr>
        <w:t>бейдж</w:t>
      </w:r>
      <w:proofErr w:type="spellEnd"/>
      <w:r w:rsidRPr="00E8001D">
        <w:rPr>
          <w:rFonts w:asciiTheme="majorHAnsi" w:hAnsiTheme="majorHAnsi" w:cs="Arial"/>
          <w:color w:val="000000"/>
        </w:rPr>
        <w:t xml:space="preserve"> с названием и составом команды). Ответственность за своевременное получение возлагается на команду.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 w:rsidRPr="00E8001D">
        <w:rPr>
          <w:rFonts w:asciiTheme="majorHAnsi" w:hAnsiTheme="majorHAnsi" w:cs="Arial"/>
          <w:color w:val="000000"/>
        </w:rPr>
        <w:br/>
        <w:t>6.2 Маршрутная книжка должна находиться у команды в течение всего времени нахождения команды на дистанции, до передачи её судье на финише соревнований.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 w:rsidRPr="00E8001D">
        <w:rPr>
          <w:rFonts w:asciiTheme="majorHAnsi" w:hAnsiTheme="majorHAnsi" w:cs="Arial"/>
          <w:color w:val="000000"/>
        </w:rPr>
        <w:br/>
        <w:t>6.3 В случае утери маршрутной книжки команда может продолжать маршрут только вне общего зачёта.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 w:rsidRPr="00E8001D">
        <w:rPr>
          <w:rFonts w:asciiTheme="majorHAnsi" w:hAnsiTheme="majorHAnsi" w:cs="Arial"/>
          <w:color w:val="000000"/>
        </w:rPr>
        <w:br/>
        <w:t xml:space="preserve">6.4 Капитану команды выдаётся </w:t>
      </w:r>
      <w:proofErr w:type="spellStart"/>
      <w:r w:rsidRPr="00E8001D">
        <w:rPr>
          <w:rFonts w:asciiTheme="majorHAnsi" w:hAnsiTheme="majorHAnsi" w:cs="Arial"/>
          <w:color w:val="000000"/>
        </w:rPr>
        <w:t>бейдж</w:t>
      </w:r>
      <w:proofErr w:type="spellEnd"/>
      <w:r w:rsidRPr="00E8001D">
        <w:rPr>
          <w:rFonts w:asciiTheme="majorHAnsi" w:hAnsiTheme="majorHAnsi" w:cs="Arial"/>
          <w:color w:val="000000"/>
        </w:rPr>
        <w:t xml:space="preserve"> с названием и составом команды, который следует прикрепить к одежде или ручной клади так, чтобы он был заметен.</w:t>
      </w:r>
      <w:r w:rsidRPr="00E8001D">
        <w:rPr>
          <w:rStyle w:val="apple-converted-space"/>
          <w:rFonts w:asciiTheme="majorHAnsi" w:hAnsiTheme="majorHAnsi" w:cs="Arial"/>
          <w:color w:val="000000"/>
        </w:rPr>
        <w:t> </w:t>
      </w:r>
      <w:r w:rsidRPr="00E8001D">
        <w:rPr>
          <w:rFonts w:asciiTheme="majorHAnsi" w:hAnsiTheme="majorHAnsi" w:cs="Arial"/>
          <w:color w:val="000000"/>
        </w:rPr>
        <w:br/>
        <w:t xml:space="preserve">6.5 За нахождение во время соревнований без </w:t>
      </w:r>
      <w:proofErr w:type="spellStart"/>
      <w:r w:rsidRPr="00E8001D">
        <w:rPr>
          <w:rFonts w:asciiTheme="majorHAnsi" w:hAnsiTheme="majorHAnsi" w:cs="Arial"/>
          <w:color w:val="000000"/>
        </w:rPr>
        <w:t>бейджей</w:t>
      </w:r>
      <w:proofErr w:type="spellEnd"/>
      <w:r w:rsidRPr="00E8001D">
        <w:rPr>
          <w:rFonts w:asciiTheme="majorHAnsi" w:hAnsiTheme="majorHAnsi" w:cs="Arial"/>
          <w:color w:val="000000"/>
        </w:rPr>
        <w:t>, выданных организаторами, команды будут дисквалифицированы.</w:t>
      </w:r>
    </w:p>
    <w:p w:rsidR="00E8001D" w:rsidRPr="00E8001D" w:rsidRDefault="00E8001D" w:rsidP="00E8001D">
      <w:pPr>
        <w:pStyle w:val="ge"/>
        <w:shd w:val="clear" w:color="auto" w:fill="FFFFFF"/>
        <w:rPr>
          <w:rFonts w:asciiTheme="majorHAnsi" w:hAnsiTheme="majorHAnsi"/>
          <w:color w:val="000000"/>
        </w:rPr>
      </w:pPr>
      <w:r w:rsidRPr="00E8001D">
        <w:rPr>
          <w:rFonts w:asciiTheme="majorHAnsi" w:hAnsiTheme="majorHAnsi"/>
          <w:b/>
          <w:bCs/>
          <w:color w:val="000000"/>
        </w:rPr>
        <w:t>7. Старт и финиш</w:t>
      </w:r>
    </w:p>
    <w:p w:rsidR="00E8001D" w:rsidRPr="00B210C3" w:rsidRDefault="00E8001D" w:rsidP="00B210C3">
      <w:pPr>
        <w:pStyle w:val="g"/>
        <w:shd w:val="clear" w:color="auto" w:fill="FFFFFF"/>
        <w:spacing w:before="0" w:beforeAutospacing="0"/>
        <w:rPr>
          <w:rFonts w:asciiTheme="majorHAnsi" w:hAnsiTheme="majorHAnsi" w:cs="Arial"/>
          <w:color w:val="000000"/>
        </w:rPr>
      </w:pPr>
      <w:r w:rsidRPr="00B210C3">
        <w:rPr>
          <w:rFonts w:asciiTheme="majorHAnsi" w:hAnsiTheme="majorHAnsi" w:cs="Arial"/>
          <w:color w:val="000000"/>
        </w:rPr>
        <w:t>7.1 Старт участников </w:t>
      </w:r>
      <w:r w:rsidR="00955781" w:rsidRPr="00B210C3">
        <w:rPr>
          <w:rFonts w:asciiTheme="majorHAnsi" w:hAnsiTheme="majorHAnsi" w:cs="Arial"/>
          <w:color w:val="000000"/>
        </w:rPr>
        <w:t>17</w:t>
      </w:r>
      <w:r w:rsidRPr="00B210C3">
        <w:rPr>
          <w:rFonts w:asciiTheme="majorHAnsi" w:hAnsiTheme="majorHAnsi" w:cs="Arial"/>
          <w:color w:val="000000"/>
        </w:rPr>
        <w:t xml:space="preserve"> </w:t>
      </w:r>
      <w:r w:rsidR="00955781" w:rsidRPr="00B210C3">
        <w:rPr>
          <w:rFonts w:asciiTheme="majorHAnsi" w:hAnsiTheme="majorHAnsi" w:cs="Arial"/>
          <w:color w:val="000000"/>
        </w:rPr>
        <w:t>июня</w:t>
      </w:r>
      <w:r w:rsidRPr="00B210C3">
        <w:rPr>
          <w:rFonts w:asciiTheme="majorHAnsi" w:hAnsiTheme="majorHAnsi" w:cs="Arial"/>
          <w:color w:val="000000"/>
        </w:rPr>
        <w:t> 201</w:t>
      </w:r>
      <w:r w:rsidR="00955781" w:rsidRPr="00B210C3">
        <w:rPr>
          <w:rFonts w:asciiTheme="majorHAnsi" w:hAnsiTheme="majorHAnsi" w:cs="Arial"/>
          <w:color w:val="000000"/>
        </w:rPr>
        <w:t>7</w:t>
      </w:r>
      <w:r w:rsidRPr="00B210C3">
        <w:rPr>
          <w:rFonts w:asciiTheme="majorHAnsi" w:hAnsiTheme="majorHAnsi" w:cs="Arial"/>
          <w:color w:val="000000"/>
        </w:rPr>
        <w:t xml:space="preserve"> г. (</w:t>
      </w:r>
      <w:r w:rsidR="00955781" w:rsidRPr="00B210C3">
        <w:rPr>
          <w:rFonts w:asciiTheme="majorHAnsi" w:hAnsiTheme="majorHAnsi" w:cs="Arial"/>
          <w:color w:val="000000"/>
        </w:rPr>
        <w:t>суббота</w:t>
      </w:r>
      <w:r w:rsidRPr="00B210C3">
        <w:rPr>
          <w:rFonts w:asciiTheme="majorHAnsi" w:hAnsiTheme="majorHAnsi" w:cs="Arial"/>
          <w:color w:val="000000"/>
        </w:rPr>
        <w:t>) с </w:t>
      </w:r>
      <w:r w:rsidR="003E1F91" w:rsidRPr="00B210C3">
        <w:rPr>
          <w:rFonts w:asciiTheme="majorHAnsi" w:hAnsiTheme="majorHAnsi" w:cs="Arial"/>
          <w:color w:val="000000"/>
        </w:rPr>
        <w:t>10</w:t>
      </w:r>
      <w:r w:rsidRPr="00B210C3">
        <w:rPr>
          <w:rFonts w:asciiTheme="majorHAnsi" w:hAnsiTheme="majorHAnsi" w:cs="Arial"/>
          <w:color w:val="000000"/>
        </w:rPr>
        <w:t>:00. </w:t>
      </w:r>
      <w:r w:rsidRPr="00B210C3">
        <w:rPr>
          <w:rFonts w:asciiTheme="majorHAnsi" w:hAnsiTheme="majorHAnsi" w:cs="Arial"/>
          <w:color w:val="000000"/>
        </w:rPr>
        <w:br/>
        <w:t>7.2 Место старта:</w:t>
      </w:r>
      <w:r w:rsidR="003E1F91" w:rsidRPr="00B210C3">
        <w:rPr>
          <w:rFonts w:asciiTheme="majorHAnsi" w:hAnsiTheme="majorHAnsi" w:cs="Arial"/>
          <w:color w:val="000000"/>
        </w:rPr>
        <w:t xml:space="preserve"> </w:t>
      </w:r>
      <w:r w:rsidR="0003728A" w:rsidRPr="00B210C3">
        <w:rPr>
          <w:rFonts w:asciiTheme="majorHAnsi" w:hAnsiTheme="majorHAnsi" w:cs="Arial"/>
          <w:color w:val="000000"/>
        </w:rPr>
        <w:t>г. Ханты-Мансийск.</w:t>
      </w:r>
      <w:r w:rsidRPr="00B210C3">
        <w:rPr>
          <w:rFonts w:asciiTheme="majorHAnsi" w:hAnsiTheme="majorHAnsi" w:cs="Arial"/>
          <w:color w:val="000000"/>
        </w:rPr>
        <w:t> </w:t>
      </w:r>
      <w:r w:rsidRPr="00B210C3">
        <w:rPr>
          <w:rFonts w:asciiTheme="majorHAnsi" w:hAnsiTheme="majorHAnsi" w:cs="Arial"/>
          <w:color w:val="000000"/>
        </w:rPr>
        <w:br/>
        <w:t>7.3 Команды стартуют раздельно, с интервалом в 1-3 мин. </w:t>
      </w:r>
      <w:r w:rsidRPr="00B210C3">
        <w:rPr>
          <w:rFonts w:asciiTheme="majorHAnsi" w:hAnsiTheme="majorHAnsi" w:cs="Arial"/>
          <w:color w:val="000000"/>
        </w:rPr>
        <w:br/>
        <w:t>7.4 Для своевременного прохождения регистрации участникам рекомендуется приходить на старт за 15-20 минут до стартового времени команды, в противном случае своевременный старт не гарантируется. </w:t>
      </w:r>
      <w:r w:rsidRPr="00B210C3">
        <w:rPr>
          <w:rFonts w:asciiTheme="majorHAnsi" w:hAnsiTheme="majorHAnsi" w:cs="Arial"/>
          <w:color w:val="000000"/>
        </w:rPr>
        <w:br/>
        <w:t>7.5 Ответственность за своевременный старт возлагается на команду. Команда, опоздавшая к старту, выпускается на дистанцию вне очереди, при этом время прохождения трассы считается от формального времени старта. </w:t>
      </w:r>
      <w:r w:rsidRPr="00B210C3">
        <w:rPr>
          <w:rFonts w:asciiTheme="majorHAnsi" w:hAnsiTheme="majorHAnsi" w:cs="Arial"/>
          <w:color w:val="000000"/>
        </w:rPr>
        <w:br/>
        <w:t>7.6 Финиш команды засчитывается по прибытии последнего участника. </w:t>
      </w:r>
      <w:r w:rsidRPr="00B210C3">
        <w:rPr>
          <w:rFonts w:asciiTheme="majorHAnsi" w:hAnsiTheme="majorHAnsi" w:cs="Arial"/>
          <w:color w:val="000000"/>
        </w:rPr>
        <w:br/>
        <w:t>7.7 Время финиша фиксируется с точностью до минуты. </w:t>
      </w:r>
      <w:r w:rsidRPr="00B210C3">
        <w:rPr>
          <w:rFonts w:asciiTheme="majorHAnsi" w:hAnsiTheme="majorHAnsi" w:cs="Arial"/>
          <w:color w:val="000000"/>
        </w:rPr>
        <w:br/>
        <w:t>7.8 Закрытие трассы соревнований  — </w:t>
      </w:r>
      <w:r w:rsidR="003E1F91" w:rsidRPr="00B210C3">
        <w:rPr>
          <w:rFonts w:asciiTheme="majorHAnsi" w:hAnsiTheme="majorHAnsi" w:cs="Arial"/>
          <w:color w:val="000000"/>
        </w:rPr>
        <w:t>1</w:t>
      </w:r>
      <w:r w:rsidR="00B210C3" w:rsidRPr="00B210C3">
        <w:rPr>
          <w:rFonts w:asciiTheme="majorHAnsi" w:hAnsiTheme="majorHAnsi" w:cs="Arial"/>
          <w:color w:val="000000"/>
        </w:rPr>
        <w:t>4</w:t>
      </w:r>
      <w:r w:rsidRPr="00B210C3">
        <w:rPr>
          <w:rFonts w:asciiTheme="majorHAnsi" w:hAnsiTheme="majorHAnsi" w:cs="Arial"/>
          <w:color w:val="000000"/>
        </w:rPr>
        <w:t>:00, </w:t>
      </w:r>
      <w:r w:rsidR="00955781" w:rsidRPr="00B210C3">
        <w:rPr>
          <w:rFonts w:asciiTheme="majorHAnsi" w:hAnsiTheme="majorHAnsi" w:cs="Arial"/>
          <w:color w:val="000000"/>
        </w:rPr>
        <w:t>17 июня</w:t>
      </w:r>
      <w:r w:rsidRPr="00B210C3">
        <w:rPr>
          <w:rFonts w:asciiTheme="majorHAnsi" w:hAnsiTheme="majorHAnsi" w:cs="Arial"/>
          <w:color w:val="000000"/>
        </w:rPr>
        <w:t>.</w:t>
      </w:r>
    </w:p>
    <w:p w:rsidR="00E8001D" w:rsidRPr="00B210C3" w:rsidRDefault="00E8001D" w:rsidP="00B210C3">
      <w:pPr>
        <w:pStyle w:val="ge"/>
        <w:shd w:val="clear" w:color="auto" w:fill="FFFFFF"/>
        <w:rPr>
          <w:rFonts w:asciiTheme="majorHAnsi" w:hAnsiTheme="majorHAnsi"/>
          <w:b/>
          <w:bCs/>
          <w:color w:val="000000"/>
        </w:rPr>
      </w:pPr>
      <w:r w:rsidRPr="00B210C3">
        <w:rPr>
          <w:rFonts w:asciiTheme="majorHAnsi" w:hAnsiTheme="majorHAnsi"/>
          <w:b/>
          <w:bCs/>
          <w:color w:val="000000"/>
        </w:rPr>
        <w:t>8. Подсчет результатов</w:t>
      </w:r>
    </w:p>
    <w:p w:rsidR="00F86438" w:rsidRPr="00B210C3" w:rsidRDefault="00E8001D" w:rsidP="00B210C3">
      <w:pPr>
        <w:pStyle w:val="g"/>
        <w:shd w:val="clear" w:color="auto" w:fill="FFFFFF"/>
        <w:spacing w:before="0" w:beforeAutospacing="0"/>
        <w:rPr>
          <w:rFonts w:asciiTheme="majorHAnsi" w:hAnsiTheme="majorHAnsi" w:cs="Arial"/>
          <w:color w:val="000000"/>
        </w:rPr>
      </w:pPr>
      <w:r w:rsidRPr="00B210C3">
        <w:rPr>
          <w:rFonts w:asciiTheme="majorHAnsi" w:hAnsiTheme="majorHAnsi" w:cs="Arial"/>
          <w:color w:val="000000"/>
        </w:rPr>
        <w:t>8.1 Основным критерием при подсчёте результатов является максимальное количество взятых КП.</w:t>
      </w:r>
      <w:r w:rsidRPr="00B210C3">
        <w:rPr>
          <w:rFonts w:asciiTheme="majorHAnsi" w:hAnsiTheme="majorHAnsi"/>
        </w:rPr>
        <w:t> </w:t>
      </w:r>
      <w:r w:rsidRPr="00B210C3">
        <w:rPr>
          <w:rFonts w:asciiTheme="majorHAnsi" w:hAnsiTheme="majorHAnsi" w:cs="Arial"/>
          <w:color w:val="000000"/>
        </w:rPr>
        <w:br/>
        <w:t>8.2 При равном количестве взятых КП лучшим считается результат команды, затратившей меньшее время на прохождение дистанции.</w:t>
      </w:r>
      <w:r w:rsidRPr="00B210C3">
        <w:rPr>
          <w:rFonts w:asciiTheme="majorHAnsi" w:hAnsiTheme="majorHAnsi"/>
        </w:rPr>
        <w:t> </w:t>
      </w:r>
      <w:r w:rsidRPr="00B210C3">
        <w:rPr>
          <w:rFonts w:asciiTheme="majorHAnsi" w:hAnsiTheme="majorHAnsi" w:cs="Arial"/>
          <w:color w:val="000000"/>
        </w:rPr>
        <w:br/>
        <w:t>8.3 На трассе имеются бонусные (необязательные) КП, не учитываемые при подсчёте числа взятых КП. Взятие бонусного КП даёт команде бонус — призовое время, вычитаемое из времени прохождения дистанции.</w:t>
      </w:r>
      <w:r w:rsidRPr="00B210C3">
        <w:rPr>
          <w:rFonts w:asciiTheme="majorHAnsi" w:hAnsiTheme="majorHAnsi"/>
        </w:rPr>
        <w:t> </w:t>
      </w:r>
      <w:r w:rsidRPr="00B210C3">
        <w:rPr>
          <w:rFonts w:asciiTheme="majorHAnsi" w:hAnsiTheme="majorHAnsi" w:cs="Arial"/>
          <w:color w:val="000000"/>
        </w:rPr>
        <w:br/>
        <w:t>8.4 Размер бонуса назначается отдельно для каждого бонусного КП. Размеры бонусов указываются в легендах, выдаваемых команде в процессе соревнований.</w:t>
      </w:r>
      <w:r w:rsidRPr="00B210C3">
        <w:rPr>
          <w:rFonts w:asciiTheme="majorHAnsi" w:hAnsiTheme="majorHAnsi"/>
        </w:rPr>
        <w:t> </w:t>
      </w:r>
      <w:r w:rsidRPr="00B210C3">
        <w:rPr>
          <w:rFonts w:asciiTheme="majorHAnsi" w:hAnsiTheme="majorHAnsi" w:cs="Arial"/>
          <w:color w:val="000000"/>
        </w:rPr>
        <w:br/>
        <w:t>8.5 За мелкие нарушения, не ведущие к дисквалификации команды, на команду может быть наложен временной штраф.</w:t>
      </w:r>
    </w:p>
    <w:p w:rsidR="00F86438" w:rsidRPr="00E8001D" w:rsidRDefault="00F86438" w:rsidP="00F86438">
      <w:pPr>
        <w:pStyle w:val="1"/>
        <w:rPr>
          <w:rFonts w:eastAsia="Times New Roman"/>
          <w:lang w:eastAsia="ru-RU"/>
        </w:rPr>
      </w:pPr>
      <w:r w:rsidRPr="00E8001D">
        <w:rPr>
          <w:rFonts w:eastAsia="Times New Roman"/>
          <w:lang w:eastAsia="ru-RU"/>
        </w:rPr>
        <w:t>Питание</w:t>
      </w:r>
    </w:p>
    <w:p w:rsidR="00F86438" w:rsidRPr="00B210C3" w:rsidRDefault="00F86438" w:rsidP="00F8643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4011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1. </w:t>
      </w:r>
      <w:r w:rsidRPr="00B210C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Питание команд не оплачивается, дополнительные деньги на питание участникам команд не выдаются. Участники во время </w:t>
      </w:r>
      <w:r w:rsidR="00B210C3" w:rsidRPr="00B210C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Мероприятия</w:t>
      </w:r>
      <w:r w:rsidRPr="00B210C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сами организуют свое пита</w:t>
      </w:r>
      <w:bookmarkStart w:id="0" w:name="_GoBack"/>
      <w:bookmarkEnd w:id="0"/>
      <w:r w:rsidRPr="00B210C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ние.</w:t>
      </w:r>
    </w:p>
    <w:sectPr w:rsidR="00F86438" w:rsidRPr="00B210C3" w:rsidSect="0005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63"/>
    <w:rsid w:val="00022645"/>
    <w:rsid w:val="000336CB"/>
    <w:rsid w:val="000339D5"/>
    <w:rsid w:val="0003728A"/>
    <w:rsid w:val="000416AF"/>
    <w:rsid w:val="00044934"/>
    <w:rsid w:val="00055407"/>
    <w:rsid w:val="00074E99"/>
    <w:rsid w:val="00086099"/>
    <w:rsid w:val="000A738E"/>
    <w:rsid w:val="00106409"/>
    <w:rsid w:val="00120F23"/>
    <w:rsid w:val="00121372"/>
    <w:rsid w:val="001221C2"/>
    <w:rsid w:val="0013273E"/>
    <w:rsid w:val="00147F39"/>
    <w:rsid w:val="00157472"/>
    <w:rsid w:val="00173267"/>
    <w:rsid w:val="001A1D1F"/>
    <w:rsid w:val="001A37C7"/>
    <w:rsid w:val="00211923"/>
    <w:rsid w:val="002240F8"/>
    <w:rsid w:val="002743BE"/>
    <w:rsid w:val="00296BB5"/>
    <w:rsid w:val="002B774E"/>
    <w:rsid w:val="002E2BD0"/>
    <w:rsid w:val="002F7090"/>
    <w:rsid w:val="00374073"/>
    <w:rsid w:val="0037679A"/>
    <w:rsid w:val="003E1F91"/>
    <w:rsid w:val="003E52AE"/>
    <w:rsid w:val="0043059E"/>
    <w:rsid w:val="00467A2C"/>
    <w:rsid w:val="004955DE"/>
    <w:rsid w:val="004A57D7"/>
    <w:rsid w:val="004B47EE"/>
    <w:rsid w:val="004D1813"/>
    <w:rsid w:val="00551874"/>
    <w:rsid w:val="005A76EF"/>
    <w:rsid w:val="005F4112"/>
    <w:rsid w:val="006372E1"/>
    <w:rsid w:val="006537E7"/>
    <w:rsid w:val="00653A17"/>
    <w:rsid w:val="0067296F"/>
    <w:rsid w:val="006A1E11"/>
    <w:rsid w:val="006E1337"/>
    <w:rsid w:val="006E14C4"/>
    <w:rsid w:val="00713933"/>
    <w:rsid w:val="00722A1B"/>
    <w:rsid w:val="00724CD2"/>
    <w:rsid w:val="00725BA7"/>
    <w:rsid w:val="00732419"/>
    <w:rsid w:val="0074011B"/>
    <w:rsid w:val="00742A7F"/>
    <w:rsid w:val="00753DCE"/>
    <w:rsid w:val="007571B6"/>
    <w:rsid w:val="00761810"/>
    <w:rsid w:val="007676C4"/>
    <w:rsid w:val="00772672"/>
    <w:rsid w:val="007B0208"/>
    <w:rsid w:val="007B3433"/>
    <w:rsid w:val="007B53CB"/>
    <w:rsid w:val="007C4B79"/>
    <w:rsid w:val="007D62F6"/>
    <w:rsid w:val="0081372D"/>
    <w:rsid w:val="008142B8"/>
    <w:rsid w:val="0084031F"/>
    <w:rsid w:val="008D347F"/>
    <w:rsid w:val="00917BD0"/>
    <w:rsid w:val="00955781"/>
    <w:rsid w:val="0098516C"/>
    <w:rsid w:val="0099068A"/>
    <w:rsid w:val="009B5881"/>
    <w:rsid w:val="009F15A2"/>
    <w:rsid w:val="00A10F63"/>
    <w:rsid w:val="00A3028E"/>
    <w:rsid w:val="00A50B9E"/>
    <w:rsid w:val="00A64401"/>
    <w:rsid w:val="00A650C5"/>
    <w:rsid w:val="00A732B3"/>
    <w:rsid w:val="00A8236A"/>
    <w:rsid w:val="00A85CE0"/>
    <w:rsid w:val="00B210C3"/>
    <w:rsid w:val="00B538AD"/>
    <w:rsid w:val="00BB0D90"/>
    <w:rsid w:val="00BC63E4"/>
    <w:rsid w:val="00BF4D92"/>
    <w:rsid w:val="00C02A72"/>
    <w:rsid w:val="00C22253"/>
    <w:rsid w:val="00C3418E"/>
    <w:rsid w:val="00C43C2B"/>
    <w:rsid w:val="00C55104"/>
    <w:rsid w:val="00C77027"/>
    <w:rsid w:val="00CA3420"/>
    <w:rsid w:val="00CA519C"/>
    <w:rsid w:val="00CB7935"/>
    <w:rsid w:val="00CD1D5A"/>
    <w:rsid w:val="00CD54E5"/>
    <w:rsid w:val="00CE0E3C"/>
    <w:rsid w:val="00D05B97"/>
    <w:rsid w:val="00D864DF"/>
    <w:rsid w:val="00D903B0"/>
    <w:rsid w:val="00D963B4"/>
    <w:rsid w:val="00DC7076"/>
    <w:rsid w:val="00DD0420"/>
    <w:rsid w:val="00DD2440"/>
    <w:rsid w:val="00DE396F"/>
    <w:rsid w:val="00DE3C8D"/>
    <w:rsid w:val="00DE51C5"/>
    <w:rsid w:val="00E23F0B"/>
    <w:rsid w:val="00E31C0C"/>
    <w:rsid w:val="00E56549"/>
    <w:rsid w:val="00E8001D"/>
    <w:rsid w:val="00E84165"/>
    <w:rsid w:val="00EE2738"/>
    <w:rsid w:val="00EE7F16"/>
    <w:rsid w:val="00F13C0B"/>
    <w:rsid w:val="00F53699"/>
    <w:rsid w:val="00F75155"/>
    <w:rsid w:val="00F80B99"/>
    <w:rsid w:val="00F86438"/>
    <w:rsid w:val="00F9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7C476-0A6F-485E-9030-61D52211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07"/>
  </w:style>
  <w:style w:type="paragraph" w:styleId="1">
    <w:name w:val="heading 1"/>
    <w:basedOn w:val="a"/>
    <w:next w:val="a"/>
    <w:link w:val="10"/>
    <w:uiPriority w:val="9"/>
    <w:qFormat/>
    <w:rsid w:val="00E80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00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00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800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ge">
    <w:name w:val="ge"/>
    <w:basedOn w:val="a"/>
    <w:rsid w:val="00B210C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">
    <w:name w:val="g"/>
    <w:basedOn w:val="a"/>
    <w:rsid w:val="00E8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01D"/>
  </w:style>
  <w:style w:type="character" w:styleId="a3">
    <w:name w:val="Hyperlink"/>
    <w:basedOn w:val="a0"/>
    <w:uiPriority w:val="99"/>
    <w:semiHidden/>
    <w:unhideWhenUsed/>
    <w:rsid w:val="00E800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поддержки предпринимательства Югры</Company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</dc:creator>
  <cp:keywords/>
  <dc:description/>
  <cp:lastModifiedBy>Loa</cp:lastModifiedBy>
  <cp:revision>2</cp:revision>
  <cp:lastPrinted>2016-04-22T12:22:00Z</cp:lastPrinted>
  <dcterms:created xsi:type="dcterms:W3CDTF">2017-06-10T11:17:00Z</dcterms:created>
  <dcterms:modified xsi:type="dcterms:W3CDTF">2017-06-10T11:17:00Z</dcterms:modified>
</cp:coreProperties>
</file>