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9" w:type="dxa"/>
        <w:jc w:val="right"/>
        <w:tblLook w:val="04A0" w:firstRow="1" w:lastRow="0" w:firstColumn="1" w:lastColumn="0" w:noHBand="0" w:noVBand="1"/>
      </w:tblPr>
      <w:tblGrid>
        <w:gridCol w:w="4769"/>
      </w:tblGrid>
      <w:tr w:rsidR="00F31B7C" w:rsidRPr="003B0B0F" w:rsidTr="00F31B7C">
        <w:trPr>
          <w:jc w:val="right"/>
        </w:trPr>
        <w:tc>
          <w:tcPr>
            <w:tcW w:w="4769" w:type="dxa"/>
            <w:hideMark/>
          </w:tcPr>
          <w:p w:rsidR="00F31B7C" w:rsidRPr="003B0B0F" w:rsidRDefault="00F31B7C" w:rsidP="00F31B7C">
            <w:pPr>
              <w:tabs>
                <w:tab w:val="left" w:pos="4606"/>
                <w:tab w:val="left" w:pos="7710"/>
              </w:tabs>
              <w:spacing w:after="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Arial Unicode MS" w:hAnsi="Times New Roman" w:cs="Times New Roman"/>
                <w:sz w:val="26"/>
                <w:szCs w:val="26"/>
              </w:rPr>
              <w:t>Утверждаю:</w:t>
            </w:r>
          </w:p>
        </w:tc>
      </w:tr>
      <w:tr w:rsidR="00F31B7C" w:rsidRPr="003B0B0F" w:rsidTr="00F31B7C">
        <w:trPr>
          <w:trHeight w:val="2254"/>
          <w:jc w:val="right"/>
        </w:trPr>
        <w:tc>
          <w:tcPr>
            <w:tcW w:w="4769" w:type="dxa"/>
            <w:hideMark/>
          </w:tcPr>
          <w:p w:rsidR="00F31B7C" w:rsidRPr="003B0B0F" w:rsidRDefault="00F31B7C" w:rsidP="00CA6B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B0B0F"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 xml:space="preserve">Председатель </w:t>
            </w:r>
            <w:r w:rsidR="00A87B98"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 xml:space="preserve">Совета </w:t>
            </w:r>
            <w:r w:rsidR="00A87B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Pr="003B0B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егионального отделения</w:t>
            </w:r>
            <w:r w:rsidR="00A87B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B0B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общероссийской общественной организации </w:t>
            </w:r>
          </w:p>
          <w:p w:rsidR="00F31B7C" w:rsidRPr="003B0B0F" w:rsidRDefault="00F31B7C" w:rsidP="00CA6B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B0B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«Ассамблея народов России» </w:t>
            </w:r>
          </w:p>
          <w:p w:rsidR="00F31B7C" w:rsidRPr="003B0B0F" w:rsidRDefault="00F31B7C" w:rsidP="00CA6BF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</w:pPr>
            <w:r w:rsidRPr="003B0B0F"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>в Ханты-Мансийском автономном</w:t>
            </w:r>
          </w:p>
          <w:p w:rsidR="009B4C14" w:rsidRDefault="00F31B7C" w:rsidP="00CA6BF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</w:pPr>
            <w:r w:rsidRPr="003B0B0F"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>округе – Югре</w:t>
            </w:r>
          </w:p>
          <w:p w:rsidR="009B4C14" w:rsidRDefault="009B4C14" w:rsidP="00CA6BF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>«___»_________________2020 год</w:t>
            </w:r>
          </w:p>
          <w:p w:rsidR="00F31B7C" w:rsidRPr="003B0B0F" w:rsidRDefault="009B4C14" w:rsidP="00CA6B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>____________Е.Е. Исламуратова</w:t>
            </w:r>
            <w:r w:rsidR="00F31B7C" w:rsidRPr="003B0B0F"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F31B7C" w:rsidRPr="003B0B0F" w:rsidTr="00F31B7C">
        <w:trPr>
          <w:jc w:val="right"/>
        </w:trPr>
        <w:tc>
          <w:tcPr>
            <w:tcW w:w="4769" w:type="dxa"/>
            <w:hideMark/>
          </w:tcPr>
          <w:p w:rsidR="00F31B7C" w:rsidRPr="003B0B0F" w:rsidRDefault="00F31B7C" w:rsidP="00CA6BF0">
            <w:pPr>
              <w:tabs>
                <w:tab w:val="left" w:pos="4606"/>
                <w:tab w:val="left" w:pos="7710"/>
              </w:tabs>
              <w:spacing w:after="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9B4C14" w:rsidRDefault="009B4C14" w:rsidP="00775DB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B4C14" w:rsidRDefault="009B4C14" w:rsidP="00775DB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B4C14" w:rsidRDefault="009B4C14" w:rsidP="00775DB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43A8C" w:rsidRPr="003B0B0F" w:rsidRDefault="00443A8C" w:rsidP="00775DB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3B0B0F">
        <w:rPr>
          <w:rFonts w:ascii="Times New Roman" w:hAnsi="Times New Roman"/>
          <w:b/>
          <w:sz w:val="26"/>
          <w:szCs w:val="26"/>
        </w:rPr>
        <w:t>Положение</w:t>
      </w:r>
    </w:p>
    <w:p w:rsidR="00A4310B" w:rsidRPr="003B0B0F" w:rsidRDefault="00443A8C" w:rsidP="00775DB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3B0B0F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637B67" w:rsidRPr="003B0B0F">
        <w:rPr>
          <w:rFonts w:ascii="Times New Roman" w:hAnsi="Times New Roman"/>
          <w:b/>
          <w:sz w:val="26"/>
          <w:szCs w:val="26"/>
        </w:rPr>
        <w:t xml:space="preserve">Окружного </w:t>
      </w:r>
      <w:r w:rsidR="007D3180" w:rsidRPr="003B0B0F">
        <w:rPr>
          <w:rFonts w:ascii="Times New Roman" w:hAnsi="Times New Roman"/>
          <w:b/>
          <w:sz w:val="26"/>
          <w:szCs w:val="26"/>
        </w:rPr>
        <w:t>конкурса блюд традиционной кухни</w:t>
      </w:r>
    </w:p>
    <w:p w:rsidR="006B37B4" w:rsidRPr="003B0B0F" w:rsidRDefault="005C0E30" w:rsidP="00775DB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«Зван</w:t>
      </w:r>
      <w:r w:rsidR="00A4310B" w:rsidRPr="003B0B0F">
        <w:rPr>
          <w:rFonts w:ascii="Times New Roman" w:hAnsi="Times New Roman"/>
          <w:b/>
          <w:sz w:val="26"/>
          <w:szCs w:val="26"/>
        </w:rPr>
        <w:t>ый ужин»</w:t>
      </w:r>
    </w:p>
    <w:p w:rsidR="00A013A5" w:rsidRPr="003B0B0F" w:rsidRDefault="00A013A5" w:rsidP="00775DBD">
      <w:pPr>
        <w:pStyle w:val="a5"/>
        <w:rPr>
          <w:rFonts w:ascii="Times New Roman" w:hAnsi="Times New Roman"/>
          <w:sz w:val="26"/>
          <w:szCs w:val="26"/>
        </w:rPr>
      </w:pPr>
    </w:p>
    <w:p w:rsidR="00443A8C" w:rsidRPr="003B0B0F" w:rsidRDefault="00443A8C" w:rsidP="00224D84">
      <w:pPr>
        <w:pStyle w:val="a5"/>
        <w:numPr>
          <w:ilvl w:val="0"/>
          <w:numId w:val="4"/>
        </w:numPr>
        <w:spacing w:line="276" w:lineRule="auto"/>
        <w:ind w:hanging="720"/>
        <w:jc w:val="center"/>
        <w:rPr>
          <w:rFonts w:ascii="Times New Roman" w:hAnsi="Times New Roman"/>
          <w:b/>
          <w:sz w:val="26"/>
          <w:szCs w:val="26"/>
        </w:rPr>
      </w:pPr>
      <w:r w:rsidRPr="003B0B0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B1B52" w:rsidRPr="003B0B0F" w:rsidRDefault="0051221D" w:rsidP="00CA60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 w:rsidR="006B1B52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положение определяет цел</w:t>
      </w:r>
      <w:r w:rsidR="00637B67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задачи и порядок проведения </w:t>
      </w:r>
      <w:r w:rsidR="00CA60CD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Окружного конкурс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блюд традиционной кухни «Зван</w:t>
      </w:r>
      <w:r w:rsidR="00CA60CD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ый ужин»</w:t>
      </w:r>
      <w:r w:rsidR="00CA60CD" w:rsidRPr="003B0B0F">
        <w:rPr>
          <w:sz w:val="26"/>
          <w:szCs w:val="26"/>
        </w:rPr>
        <w:t xml:space="preserve"> </w:t>
      </w:r>
      <w:r w:rsidR="00CA60CD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конкурс).</w:t>
      </w:r>
    </w:p>
    <w:p w:rsidR="00A4310B" w:rsidRPr="003B0B0F" w:rsidRDefault="0051221D" w:rsidP="00224D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 w:rsidR="00A4310B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. Конкурс проводится в дистанционном формате.</w:t>
      </w:r>
    </w:p>
    <w:p w:rsidR="00870F21" w:rsidRPr="003B0B0F" w:rsidRDefault="0051221D" w:rsidP="00224D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</w:t>
      </w:r>
      <w:r w:rsidR="00870F21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47D11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Организаторы </w:t>
      </w:r>
      <w:r w:rsidR="007D3180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="00870F21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7D3180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70F21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95790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егиональное отделение общероссийской общественной организации «Ассамблея народов России» в Ханты-Манс</w:t>
      </w:r>
      <w:r w:rsidR="00870F21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ийском автономном округе – Югре.</w:t>
      </w:r>
    </w:p>
    <w:p w:rsidR="00E275A0" w:rsidRPr="003B0B0F" w:rsidRDefault="0051221D" w:rsidP="00224D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</w:t>
      </w:r>
      <w:r w:rsidR="00870F21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Информационные партнеры конкурса: </w:t>
      </w:r>
      <w:r w:rsidR="006B1B52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автономное учреждение Ханты-Мансийского автономного округа – Югры «Окр</w:t>
      </w:r>
      <w:r w:rsidR="003B0B0F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>ужной Дом народного творчества», а</w:t>
      </w:r>
      <w:r w:rsidR="00E275A0" w:rsidRPr="003B0B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втономное учреждение Ханты-Мансийского автономного округа – Югры «Центр «Открытый регион». </w:t>
      </w:r>
    </w:p>
    <w:p w:rsidR="00E275A0" w:rsidRPr="003B0B0F" w:rsidRDefault="00E275A0" w:rsidP="00224D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5431" w:rsidRPr="003B0B0F" w:rsidRDefault="000B5431" w:rsidP="00224D84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B0B0F">
        <w:rPr>
          <w:rFonts w:ascii="Times New Roman" w:hAnsi="Times New Roman"/>
          <w:b/>
          <w:sz w:val="26"/>
          <w:szCs w:val="26"/>
        </w:rPr>
        <w:t>2</w:t>
      </w:r>
      <w:r w:rsidR="00C808F7" w:rsidRPr="003B0B0F">
        <w:rPr>
          <w:rFonts w:ascii="Times New Roman" w:hAnsi="Times New Roman"/>
          <w:b/>
          <w:sz w:val="26"/>
          <w:szCs w:val="26"/>
        </w:rPr>
        <w:t>.</w:t>
      </w:r>
      <w:r w:rsidR="00747E9E" w:rsidRPr="003B0B0F">
        <w:rPr>
          <w:rFonts w:ascii="Times New Roman" w:hAnsi="Times New Roman"/>
          <w:b/>
          <w:sz w:val="26"/>
          <w:szCs w:val="26"/>
        </w:rPr>
        <w:tab/>
      </w:r>
      <w:r w:rsidR="00C808F7" w:rsidRPr="003B0B0F">
        <w:rPr>
          <w:rFonts w:ascii="Times New Roman" w:hAnsi="Times New Roman"/>
          <w:b/>
          <w:sz w:val="26"/>
          <w:szCs w:val="26"/>
        </w:rPr>
        <w:t>Цели и задачи</w:t>
      </w:r>
      <w:r w:rsidR="006A4C9A" w:rsidRPr="003B0B0F">
        <w:rPr>
          <w:rFonts w:ascii="Times New Roman" w:hAnsi="Times New Roman"/>
          <w:b/>
          <w:sz w:val="26"/>
          <w:szCs w:val="26"/>
        </w:rPr>
        <w:t xml:space="preserve"> </w:t>
      </w:r>
      <w:r w:rsidR="007D3180" w:rsidRPr="003B0B0F">
        <w:rPr>
          <w:rFonts w:ascii="Times New Roman" w:hAnsi="Times New Roman"/>
          <w:b/>
          <w:sz w:val="26"/>
          <w:szCs w:val="26"/>
        </w:rPr>
        <w:t>конкурса</w:t>
      </w:r>
    </w:p>
    <w:p w:rsidR="00E275A0" w:rsidRPr="003B0B0F" w:rsidRDefault="000B5431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2</w:t>
      </w:r>
      <w:r w:rsidR="004800EB" w:rsidRPr="003B0B0F">
        <w:rPr>
          <w:rFonts w:ascii="Times New Roman" w:hAnsi="Times New Roman"/>
          <w:sz w:val="26"/>
          <w:szCs w:val="26"/>
        </w:rPr>
        <w:t>.1.</w:t>
      </w:r>
      <w:r w:rsidR="004800EB" w:rsidRPr="003B0B0F">
        <w:rPr>
          <w:rFonts w:ascii="Times New Roman" w:hAnsi="Times New Roman"/>
          <w:sz w:val="26"/>
          <w:szCs w:val="26"/>
        </w:rPr>
        <w:tab/>
      </w:r>
      <w:r w:rsidR="007D3180" w:rsidRPr="003B0B0F">
        <w:rPr>
          <w:rFonts w:ascii="Times New Roman" w:hAnsi="Times New Roman"/>
          <w:sz w:val="26"/>
          <w:szCs w:val="26"/>
        </w:rPr>
        <w:t xml:space="preserve">Конкурс проводится с целью </w:t>
      </w:r>
      <w:r w:rsidR="00870F21" w:rsidRPr="003B0B0F">
        <w:rPr>
          <w:rFonts w:ascii="Times New Roman" w:eastAsiaTheme="minorEastAsia" w:hAnsi="Times New Roman"/>
          <w:sz w:val="26"/>
          <w:szCs w:val="26"/>
        </w:rPr>
        <w:t xml:space="preserve">сохранения, развития и </w:t>
      </w:r>
      <w:r w:rsidR="00870F21" w:rsidRPr="003B0B0F">
        <w:rPr>
          <w:rFonts w:ascii="Times New Roman" w:hAnsi="Times New Roman"/>
          <w:sz w:val="26"/>
          <w:szCs w:val="26"/>
        </w:rPr>
        <w:t xml:space="preserve">популяризации традиционной культуры </w:t>
      </w:r>
      <w:r w:rsidR="00E275A0" w:rsidRPr="003B0B0F">
        <w:rPr>
          <w:rFonts w:ascii="Times New Roman" w:hAnsi="Times New Roman"/>
          <w:sz w:val="26"/>
          <w:szCs w:val="26"/>
        </w:rPr>
        <w:t>обско-угорских народов.</w:t>
      </w:r>
    </w:p>
    <w:p w:rsidR="000B5431" w:rsidRPr="003B0B0F" w:rsidRDefault="000B5431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2</w:t>
      </w:r>
      <w:r w:rsidR="004800EB" w:rsidRPr="003B0B0F">
        <w:rPr>
          <w:rFonts w:ascii="Times New Roman" w:hAnsi="Times New Roman"/>
          <w:sz w:val="26"/>
          <w:szCs w:val="26"/>
        </w:rPr>
        <w:t>.2.</w:t>
      </w:r>
      <w:r w:rsidR="004800EB" w:rsidRPr="003B0B0F">
        <w:rPr>
          <w:rFonts w:ascii="Times New Roman" w:hAnsi="Times New Roman"/>
          <w:sz w:val="26"/>
          <w:szCs w:val="26"/>
        </w:rPr>
        <w:tab/>
      </w:r>
      <w:r w:rsidRPr="003B0B0F">
        <w:rPr>
          <w:rFonts w:ascii="Times New Roman" w:hAnsi="Times New Roman"/>
          <w:sz w:val="26"/>
          <w:szCs w:val="26"/>
        </w:rPr>
        <w:t>Задачи</w:t>
      </w:r>
      <w:r w:rsidR="0009023D" w:rsidRPr="003B0B0F">
        <w:rPr>
          <w:rFonts w:ascii="Times New Roman" w:hAnsi="Times New Roman"/>
          <w:sz w:val="26"/>
          <w:szCs w:val="26"/>
        </w:rPr>
        <w:t xml:space="preserve"> </w:t>
      </w:r>
      <w:r w:rsidR="007D3180" w:rsidRPr="003B0B0F">
        <w:rPr>
          <w:rFonts w:ascii="Times New Roman" w:hAnsi="Times New Roman"/>
          <w:sz w:val="26"/>
          <w:szCs w:val="26"/>
        </w:rPr>
        <w:t>конкурса:</w:t>
      </w:r>
    </w:p>
    <w:p w:rsidR="00A4310B" w:rsidRPr="003B0B0F" w:rsidRDefault="00CA60CD" w:rsidP="00224D84">
      <w:pPr>
        <w:pStyle w:val="a5"/>
        <w:spacing w:line="276" w:lineRule="auto"/>
        <w:ind w:firstLine="708"/>
        <w:jc w:val="both"/>
        <w:rPr>
          <w:rFonts w:ascii="Times New Roman" w:eastAsiaTheme="minorEastAsia" w:hAnsi="Times New Roman"/>
          <w:sz w:val="26"/>
          <w:szCs w:val="26"/>
        </w:rPr>
      </w:pPr>
      <w:r w:rsidRPr="003B0B0F">
        <w:rPr>
          <w:rFonts w:ascii="Times New Roman" w:eastAsiaTheme="minorEastAsia" w:hAnsi="Times New Roman"/>
          <w:sz w:val="26"/>
          <w:szCs w:val="26"/>
        </w:rPr>
        <w:t xml:space="preserve">2.2.1. </w:t>
      </w:r>
      <w:r w:rsidR="00870F21" w:rsidRPr="003B0B0F">
        <w:rPr>
          <w:rFonts w:ascii="Times New Roman" w:eastAsiaTheme="minorEastAsia" w:hAnsi="Times New Roman"/>
          <w:sz w:val="26"/>
          <w:szCs w:val="26"/>
        </w:rPr>
        <w:t xml:space="preserve">пропаганда принципов традиционного питания в современной жизни, национальных традиций гостеприимства </w:t>
      </w:r>
      <w:r w:rsidR="00E275A0" w:rsidRPr="003B0B0F">
        <w:rPr>
          <w:rFonts w:ascii="Times New Roman" w:eastAsiaTheme="minorEastAsia" w:hAnsi="Times New Roman"/>
          <w:sz w:val="26"/>
          <w:szCs w:val="26"/>
        </w:rPr>
        <w:t>обско-угорских народов;</w:t>
      </w:r>
    </w:p>
    <w:p w:rsidR="00DC3CCF" w:rsidRPr="003B0B0F" w:rsidRDefault="00A4310B" w:rsidP="00224D84">
      <w:pPr>
        <w:pStyle w:val="a5"/>
        <w:spacing w:line="276" w:lineRule="auto"/>
        <w:ind w:firstLine="708"/>
        <w:jc w:val="both"/>
        <w:rPr>
          <w:rFonts w:ascii="Times New Roman" w:eastAsiaTheme="minorEastAsia" w:hAnsi="Times New Roman"/>
          <w:sz w:val="26"/>
          <w:szCs w:val="26"/>
        </w:rPr>
      </w:pPr>
      <w:r w:rsidRPr="003B0B0F">
        <w:rPr>
          <w:rFonts w:ascii="Times New Roman" w:eastAsiaTheme="minorEastAsia" w:hAnsi="Times New Roman"/>
          <w:sz w:val="26"/>
          <w:szCs w:val="26"/>
        </w:rPr>
        <w:t xml:space="preserve">2.2.2. </w:t>
      </w:r>
      <w:r w:rsidR="00CA60CD" w:rsidRPr="003B0B0F">
        <w:rPr>
          <w:rFonts w:ascii="Times New Roman" w:eastAsiaTheme="minorEastAsia" w:hAnsi="Times New Roman"/>
          <w:sz w:val="26"/>
          <w:szCs w:val="26"/>
        </w:rPr>
        <w:t>д</w:t>
      </w:r>
      <w:r w:rsidR="00DC3CCF" w:rsidRPr="003B0B0F">
        <w:rPr>
          <w:rFonts w:ascii="Times New Roman" w:eastAsiaTheme="minorEastAsia" w:hAnsi="Times New Roman"/>
          <w:sz w:val="26"/>
          <w:szCs w:val="26"/>
        </w:rPr>
        <w:t>емонстрация многообразия блюд</w:t>
      </w:r>
      <w:r w:rsidR="00870F21" w:rsidRPr="003B0B0F">
        <w:rPr>
          <w:rFonts w:ascii="Times New Roman" w:eastAsiaTheme="minorEastAsia" w:hAnsi="Times New Roman"/>
          <w:sz w:val="26"/>
          <w:szCs w:val="26"/>
        </w:rPr>
        <w:t xml:space="preserve"> традиционной кухни</w:t>
      </w:r>
      <w:r w:rsidR="00DC3CCF" w:rsidRPr="003B0B0F">
        <w:rPr>
          <w:rFonts w:ascii="Times New Roman" w:eastAsiaTheme="minorEastAsia" w:hAnsi="Times New Roman"/>
          <w:sz w:val="26"/>
          <w:szCs w:val="26"/>
        </w:rPr>
        <w:t xml:space="preserve"> </w:t>
      </w:r>
      <w:r w:rsidR="00E275A0" w:rsidRPr="003B0B0F">
        <w:rPr>
          <w:rFonts w:ascii="Times New Roman" w:eastAsiaTheme="minorEastAsia" w:hAnsi="Times New Roman"/>
          <w:sz w:val="26"/>
          <w:szCs w:val="26"/>
        </w:rPr>
        <w:t xml:space="preserve">обско-угорских </w:t>
      </w:r>
      <w:r w:rsidR="00DC3CCF" w:rsidRPr="003B0B0F">
        <w:rPr>
          <w:rFonts w:ascii="Times New Roman" w:eastAsiaTheme="minorEastAsia" w:hAnsi="Times New Roman"/>
          <w:sz w:val="26"/>
          <w:szCs w:val="26"/>
        </w:rPr>
        <w:t>народов.</w:t>
      </w:r>
    </w:p>
    <w:p w:rsidR="003B0B0F" w:rsidRPr="003B0B0F" w:rsidRDefault="003B0B0F" w:rsidP="00224D84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B1B52" w:rsidRPr="003B0B0F" w:rsidRDefault="006B1B52" w:rsidP="00224D84">
      <w:pPr>
        <w:pStyle w:val="a5"/>
        <w:spacing w:line="276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3B0B0F">
        <w:rPr>
          <w:rFonts w:ascii="Times New Roman" w:hAnsi="Times New Roman"/>
          <w:b/>
          <w:sz w:val="26"/>
          <w:szCs w:val="26"/>
        </w:rPr>
        <w:t>3.</w:t>
      </w:r>
      <w:r w:rsidRPr="003B0B0F">
        <w:rPr>
          <w:rFonts w:ascii="Times New Roman" w:hAnsi="Times New Roman"/>
          <w:b/>
          <w:sz w:val="26"/>
          <w:szCs w:val="26"/>
        </w:rPr>
        <w:tab/>
      </w:r>
      <w:r w:rsidR="00A4310B" w:rsidRPr="003B0B0F">
        <w:rPr>
          <w:rFonts w:ascii="Times New Roman" w:eastAsia="MS Mincho" w:hAnsi="Times New Roman"/>
          <w:b/>
          <w:sz w:val="26"/>
          <w:szCs w:val="26"/>
          <w:lang w:eastAsia="ja-JP"/>
        </w:rPr>
        <w:t>Этапы и сроки</w:t>
      </w:r>
      <w:r w:rsidRPr="003B0B0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проведения </w:t>
      </w:r>
      <w:r w:rsidR="00A4310B" w:rsidRPr="003B0B0F">
        <w:rPr>
          <w:rFonts w:ascii="Times New Roman" w:eastAsia="MS Mincho" w:hAnsi="Times New Roman"/>
          <w:b/>
          <w:sz w:val="26"/>
          <w:szCs w:val="26"/>
          <w:lang w:eastAsia="ja-JP"/>
        </w:rPr>
        <w:t>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44"/>
      </w:tblGrid>
      <w:tr w:rsidR="006B1B52" w:rsidRPr="003B0B0F" w:rsidTr="00CA60CD">
        <w:tc>
          <w:tcPr>
            <w:tcW w:w="4786" w:type="dxa"/>
          </w:tcPr>
          <w:p w:rsidR="006B1B52" w:rsidRPr="003B0B0F" w:rsidRDefault="006B1B52" w:rsidP="00224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4644" w:type="dxa"/>
          </w:tcPr>
          <w:p w:rsidR="006B1B52" w:rsidRPr="003B0B0F" w:rsidRDefault="006B1B52" w:rsidP="00224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</w:tr>
      <w:tr w:rsidR="006B1B52" w:rsidRPr="003B0B0F" w:rsidTr="00CA60CD">
        <w:trPr>
          <w:trHeight w:val="793"/>
        </w:trPr>
        <w:tc>
          <w:tcPr>
            <w:tcW w:w="4786" w:type="dxa"/>
          </w:tcPr>
          <w:p w:rsidR="006B1B52" w:rsidRPr="003B0B0F" w:rsidRDefault="006B1B52" w:rsidP="00224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на участие в 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</w:p>
        </w:tc>
        <w:tc>
          <w:tcPr>
            <w:tcW w:w="4644" w:type="dxa"/>
          </w:tcPr>
          <w:p w:rsidR="006B1B52" w:rsidRPr="003B0B0F" w:rsidRDefault="00F514CE" w:rsidP="00224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по 1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B52"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6B1B52"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</w:tr>
      <w:tr w:rsidR="006B1B52" w:rsidRPr="003B0B0F" w:rsidTr="00CA60CD">
        <w:trPr>
          <w:trHeight w:val="721"/>
        </w:trPr>
        <w:tc>
          <w:tcPr>
            <w:tcW w:w="4786" w:type="dxa"/>
          </w:tcPr>
          <w:p w:rsidR="006B1B52" w:rsidRPr="003B0B0F" w:rsidRDefault="009B4C14" w:rsidP="00224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одведение итогов конкурса</w:t>
            </w:r>
          </w:p>
        </w:tc>
        <w:tc>
          <w:tcPr>
            <w:tcW w:w="4644" w:type="dxa"/>
          </w:tcPr>
          <w:p w:rsidR="006B1B52" w:rsidRPr="003B0B0F" w:rsidRDefault="00A4310B" w:rsidP="00224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>16 – 17</w:t>
            </w:r>
            <w:r w:rsidR="006B1B52"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="00F514CE"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B52" w:rsidRPr="003B0B0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6B1B52" w:rsidRPr="003B0B0F" w:rsidTr="00A87B98">
        <w:trPr>
          <w:trHeight w:val="2157"/>
        </w:trPr>
        <w:tc>
          <w:tcPr>
            <w:tcW w:w="4786" w:type="dxa"/>
          </w:tcPr>
          <w:p w:rsidR="006B1B52" w:rsidRPr="003B0B0F" w:rsidRDefault="006B1B52" w:rsidP="00224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итогов </w:t>
            </w:r>
            <w:r w:rsidR="00A4310B" w:rsidRPr="003B0B0F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 xml:space="preserve"> в официальной группе РОООО «Ассамблея народов России» в ХМАО-Югре в социальной сети «Вконтакте» и  на официальном сайте АУ «Окружной Дом народного творчества»</w:t>
            </w:r>
          </w:p>
        </w:tc>
        <w:tc>
          <w:tcPr>
            <w:tcW w:w="4644" w:type="dxa"/>
          </w:tcPr>
          <w:p w:rsidR="006B1B52" w:rsidRPr="003B0B0F" w:rsidRDefault="00A4310B" w:rsidP="00224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sz w:val="26"/>
                <w:szCs w:val="26"/>
              </w:rPr>
              <w:t>18 декабря 2020 года</w:t>
            </w:r>
          </w:p>
        </w:tc>
      </w:tr>
    </w:tbl>
    <w:p w:rsidR="001B43C9" w:rsidRPr="003B0B0F" w:rsidRDefault="001B43C9" w:rsidP="00224D84">
      <w:pPr>
        <w:pStyle w:val="1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C3CCF" w:rsidRPr="003B0B0F" w:rsidRDefault="00DC3CCF" w:rsidP="00224D84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B0F">
        <w:rPr>
          <w:rFonts w:ascii="Times New Roman" w:hAnsi="Times New Roman" w:cs="Times New Roman"/>
          <w:b/>
          <w:sz w:val="26"/>
          <w:szCs w:val="26"/>
        </w:rPr>
        <w:t>4. Номинации и возрастные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0"/>
        <w:gridCol w:w="2910"/>
      </w:tblGrid>
      <w:tr w:rsidR="00DC3CCF" w:rsidRPr="003B0B0F" w:rsidTr="003B0B0F">
        <w:tc>
          <w:tcPr>
            <w:tcW w:w="6520" w:type="dxa"/>
          </w:tcPr>
          <w:p w:rsidR="00DC3CCF" w:rsidRPr="003B0B0F" w:rsidRDefault="00DC3CCF" w:rsidP="00224D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B0F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2910" w:type="dxa"/>
          </w:tcPr>
          <w:p w:rsidR="00DC3CCF" w:rsidRPr="003B0B0F" w:rsidRDefault="00DC3CCF" w:rsidP="00224D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B0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DC3CCF" w:rsidRPr="003B0B0F" w:rsidTr="003B0B0F">
        <w:tc>
          <w:tcPr>
            <w:tcW w:w="6520" w:type="dxa"/>
          </w:tcPr>
          <w:p w:rsidR="00DC3CCF" w:rsidRPr="003B0B0F" w:rsidRDefault="0051221D" w:rsidP="00224D84">
            <w:pPr>
              <w:pStyle w:val="a5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«Зван</w:t>
            </w:r>
            <w:r w:rsidR="00DC3CCF" w:rsidRPr="003B0B0F">
              <w:rPr>
                <w:rFonts w:ascii="Times New Roman" w:hAnsi="Times New Roman"/>
                <w:b/>
                <w:sz w:val="26"/>
                <w:szCs w:val="26"/>
              </w:rPr>
              <w:t xml:space="preserve">ый ужин» - </w:t>
            </w:r>
            <w:r w:rsidR="009E1B90" w:rsidRPr="003B0B0F">
              <w:rPr>
                <w:rFonts w:ascii="Times New Roman" w:hAnsi="Times New Roman"/>
                <w:sz w:val="26"/>
                <w:szCs w:val="26"/>
              </w:rPr>
              <w:t>традиционное блюдо народной кухни народов, проживающих в Югре</w:t>
            </w:r>
          </w:p>
          <w:p w:rsidR="00DC3CCF" w:rsidRPr="003B0B0F" w:rsidRDefault="00DC3CCF" w:rsidP="00224D84">
            <w:pPr>
              <w:pStyle w:val="a5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B0B0F">
              <w:rPr>
                <w:rFonts w:ascii="Times New Roman" w:hAnsi="Times New Roman"/>
                <w:i/>
                <w:sz w:val="26"/>
                <w:szCs w:val="26"/>
              </w:rPr>
              <w:t>Блюда могут оформляться дополнительными аксессуарами для более удачной презентации. Оформление может быть дополнено элементами быта, представляющего культуру народа</w:t>
            </w:r>
          </w:p>
        </w:tc>
        <w:tc>
          <w:tcPr>
            <w:tcW w:w="2910" w:type="dxa"/>
          </w:tcPr>
          <w:p w:rsidR="00DC3CCF" w:rsidRPr="003B0B0F" w:rsidRDefault="00DC3CCF" w:rsidP="00224D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3CCF" w:rsidRPr="003B0B0F" w:rsidRDefault="00DC3CCF" w:rsidP="00224D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B0F">
              <w:rPr>
                <w:rFonts w:ascii="Times New Roman" w:hAnsi="Times New Roman"/>
                <w:sz w:val="26"/>
                <w:szCs w:val="26"/>
              </w:rPr>
              <w:t xml:space="preserve">от 6 до 17 лет и </w:t>
            </w:r>
          </w:p>
          <w:p w:rsidR="00DC3CCF" w:rsidRPr="003B0B0F" w:rsidRDefault="00DC3CCF" w:rsidP="00224D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3CCF" w:rsidRPr="003B0B0F" w:rsidRDefault="00DC3CCF" w:rsidP="00224D84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0B0F">
              <w:rPr>
                <w:rFonts w:ascii="Times New Roman" w:hAnsi="Times New Roman"/>
                <w:sz w:val="26"/>
                <w:szCs w:val="26"/>
              </w:rPr>
              <w:t>от 18 лет и старше</w:t>
            </w:r>
          </w:p>
        </w:tc>
      </w:tr>
    </w:tbl>
    <w:p w:rsidR="00117D9E" w:rsidRPr="003B0B0F" w:rsidRDefault="00117D9E" w:rsidP="00224D84">
      <w:pPr>
        <w:pStyle w:val="a5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E86D8B" w:rsidRPr="003B0B0F" w:rsidRDefault="00E86D8B" w:rsidP="00224D84">
      <w:pPr>
        <w:pStyle w:val="1"/>
        <w:spacing w:after="0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B0F">
        <w:rPr>
          <w:rFonts w:ascii="Times New Roman" w:hAnsi="Times New Roman" w:cs="Times New Roman"/>
          <w:b/>
          <w:sz w:val="26"/>
          <w:szCs w:val="26"/>
        </w:rPr>
        <w:t>5.</w:t>
      </w:r>
      <w:r w:rsidRPr="003B0B0F">
        <w:rPr>
          <w:rFonts w:ascii="Times New Roman" w:hAnsi="Times New Roman" w:cs="Times New Roman"/>
          <w:b/>
          <w:sz w:val="26"/>
          <w:szCs w:val="26"/>
        </w:rPr>
        <w:tab/>
        <w:t>Критерии оценки</w:t>
      </w:r>
    </w:p>
    <w:p w:rsidR="00E86D8B" w:rsidRPr="003B0B0F" w:rsidRDefault="00E86D8B" w:rsidP="00224D8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hAnsi="Times New Roman" w:cs="Times New Roman"/>
          <w:sz w:val="26"/>
          <w:szCs w:val="26"/>
        </w:rPr>
        <w:t xml:space="preserve">Оценивается </w:t>
      </w:r>
      <w:r w:rsidR="009E1B90" w:rsidRPr="003B0B0F">
        <w:rPr>
          <w:rFonts w:ascii="Times New Roman" w:hAnsi="Times New Roman" w:cs="Times New Roman"/>
          <w:sz w:val="26"/>
          <w:szCs w:val="26"/>
        </w:rPr>
        <w:t>национальный колорит</w:t>
      </w:r>
      <w:r w:rsidR="0050581B" w:rsidRPr="003B0B0F">
        <w:rPr>
          <w:rFonts w:ascii="Times New Roman" w:hAnsi="Times New Roman" w:cs="Times New Roman"/>
          <w:sz w:val="26"/>
          <w:szCs w:val="26"/>
        </w:rPr>
        <w:t xml:space="preserve"> блюда, </w:t>
      </w:r>
      <w:r w:rsidRPr="003B0B0F">
        <w:rPr>
          <w:rFonts w:ascii="Times New Roman" w:hAnsi="Times New Roman" w:cs="Times New Roman"/>
          <w:sz w:val="26"/>
          <w:szCs w:val="26"/>
        </w:rPr>
        <w:t xml:space="preserve">художественное оформление в </w:t>
      </w:r>
      <w:r w:rsidR="009E1B90" w:rsidRPr="003B0B0F">
        <w:rPr>
          <w:rFonts w:ascii="Times New Roman" w:hAnsi="Times New Roman" w:cs="Times New Roman"/>
          <w:sz w:val="26"/>
          <w:szCs w:val="26"/>
        </w:rPr>
        <w:t>традиционном</w:t>
      </w:r>
      <w:r w:rsidRPr="003B0B0F">
        <w:rPr>
          <w:rFonts w:ascii="Times New Roman" w:hAnsi="Times New Roman" w:cs="Times New Roman"/>
          <w:sz w:val="26"/>
          <w:szCs w:val="26"/>
        </w:rPr>
        <w:t xml:space="preserve"> стиле, творческий подход: новизна идеи, оригинальность исполнения, выбор сервировочной посуды</w:t>
      </w:r>
      <w:r w:rsidR="009E1B90" w:rsidRPr="003B0B0F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E86D8B" w:rsidRPr="003B0B0F" w:rsidRDefault="00E86D8B" w:rsidP="00224D84">
      <w:pPr>
        <w:pStyle w:val="a5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D2607F" w:rsidRPr="003B0B0F" w:rsidRDefault="006B1B52" w:rsidP="00224D84">
      <w:pPr>
        <w:pStyle w:val="a5"/>
        <w:spacing w:line="276" w:lineRule="auto"/>
        <w:ind w:firstLine="708"/>
        <w:jc w:val="center"/>
        <w:rPr>
          <w:rFonts w:ascii="Times New Roman" w:eastAsia="MS Mincho" w:hAnsi="Times New Roman"/>
          <w:b/>
          <w:bCs/>
          <w:sz w:val="26"/>
          <w:szCs w:val="26"/>
          <w:lang w:eastAsia="ja-JP"/>
        </w:rPr>
      </w:pPr>
      <w:r w:rsidRPr="003B0B0F">
        <w:rPr>
          <w:rFonts w:ascii="Times New Roman" w:hAnsi="Times New Roman"/>
          <w:b/>
          <w:sz w:val="26"/>
          <w:szCs w:val="26"/>
        </w:rPr>
        <w:t>6</w:t>
      </w:r>
      <w:r w:rsidR="00D2607F" w:rsidRPr="003B0B0F">
        <w:rPr>
          <w:rFonts w:ascii="Times New Roman" w:hAnsi="Times New Roman"/>
          <w:sz w:val="26"/>
          <w:szCs w:val="26"/>
        </w:rPr>
        <w:t>.</w:t>
      </w:r>
      <w:r w:rsidR="00D2607F" w:rsidRPr="003B0B0F">
        <w:rPr>
          <w:rFonts w:ascii="Times New Roman" w:hAnsi="Times New Roman"/>
          <w:sz w:val="26"/>
          <w:szCs w:val="26"/>
        </w:rPr>
        <w:tab/>
      </w:r>
      <w:r w:rsidR="006A4C9A" w:rsidRPr="003B0B0F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 xml:space="preserve">Условия участия в </w:t>
      </w:r>
      <w:r w:rsidR="00AC08C6" w:rsidRPr="003B0B0F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>конкурсе</w:t>
      </w:r>
    </w:p>
    <w:p w:rsidR="00AC08C6" w:rsidRPr="003B0B0F" w:rsidRDefault="006B1B52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</w:t>
      </w:r>
      <w:r w:rsidR="00D2607F" w:rsidRPr="003B0B0F">
        <w:rPr>
          <w:rFonts w:ascii="Times New Roman" w:hAnsi="Times New Roman"/>
          <w:sz w:val="26"/>
          <w:szCs w:val="26"/>
        </w:rPr>
        <w:t>.1.</w:t>
      </w:r>
      <w:r w:rsidR="00D2607F" w:rsidRPr="003B0B0F">
        <w:rPr>
          <w:rFonts w:ascii="Times New Roman" w:hAnsi="Times New Roman"/>
          <w:sz w:val="26"/>
          <w:szCs w:val="26"/>
        </w:rPr>
        <w:tab/>
      </w:r>
      <w:r w:rsidR="00AC08C6" w:rsidRPr="003B0B0F">
        <w:rPr>
          <w:rFonts w:ascii="Times New Roman" w:hAnsi="Times New Roman"/>
          <w:sz w:val="26"/>
          <w:szCs w:val="26"/>
        </w:rPr>
        <w:t>В конкурсе могут при</w:t>
      </w:r>
      <w:r w:rsidR="00CA60CD" w:rsidRPr="003B0B0F">
        <w:rPr>
          <w:rFonts w:ascii="Times New Roman" w:hAnsi="Times New Roman"/>
          <w:sz w:val="26"/>
          <w:szCs w:val="26"/>
        </w:rPr>
        <w:t>нимать</w:t>
      </w:r>
      <w:r w:rsidR="00AC08C6" w:rsidRPr="003B0B0F">
        <w:rPr>
          <w:rFonts w:ascii="Times New Roman" w:hAnsi="Times New Roman"/>
          <w:sz w:val="26"/>
          <w:szCs w:val="26"/>
        </w:rPr>
        <w:t xml:space="preserve"> участие жители Ханты-Мансийского автономного округа – Югры.</w:t>
      </w:r>
    </w:p>
    <w:p w:rsidR="00DC3CCF" w:rsidRPr="003B0B0F" w:rsidRDefault="00DC3CCF" w:rsidP="00224D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ab/>
      </w:r>
      <w:r w:rsidR="00BC13AB" w:rsidRPr="003B0B0F">
        <w:rPr>
          <w:rFonts w:ascii="Times New Roman" w:hAnsi="Times New Roman"/>
          <w:sz w:val="26"/>
          <w:szCs w:val="26"/>
        </w:rPr>
        <w:t>6.2</w:t>
      </w:r>
      <w:r w:rsidRPr="003B0B0F">
        <w:rPr>
          <w:rFonts w:ascii="Times New Roman" w:hAnsi="Times New Roman"/>
          <w:sz w:val="26"/>
          <w:szCs w:val="26"/>
        </w:rPr>
        <w:t xml:space="preserve">. Участником </w:t>
      </w:r>
      <w:r w:rsidR="0050581B" w:rsidRPr="003B0B0F">
        <w:rPr>
          <w:rFonts w:ascii="Times New Roman" w:hAnsi="Times New Roman"/>
          <w:sz w:val="26"/>
          <w:szCs w:val="26"/>
        </w:rPr>
        <w:t xml:space="preserve">конкурса </w:t>
      </w:r>
      <w:r w:rsidRPr="003B0B0F">
        <w:rPr>
          <w:rFonts w:ascii="Times New Roman" w:hAnsi="Times New Roman"/>
          <w:sz w:val="26"/>
          <w:szCs w:val="26"/>
        </w:rPr>
        <w:t xml:space="preserve">может выступить как коллектив, так и индивидуальный участник. </w:t>
      </w:r>
    </w:p>
    <w:p w:rsidR="00681403" w:rsidRPr="003B0B0F" w:rsidRDefault="006B1B52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</w:t>
      </w:r>
      <w:r w:rsidR="003E7D73" w:rsidRPr="003B0B0F">
        <w:rPr>
          <w:rFonts w:ascii="Times New Roman" w:hAnsi="Times New Roman"/>
          <w:sz w:val="26"/>
          <w:szCs w:val="26"/>
        </w:rPr>
        <w:t>.</w:t>
      </w:r>
      <w:r w:rsidR="00BC13AB" w:rsidRPr="003B0B0F">
        <w:rPr>
          <w:rFonts w:ascii="Times New Roman" w:hAnsi="Times New Roman"/>
          <w:sz w:val="26"/>
          <w:szCs w:val="26"/>
        </w:rPr>
        <w:t>3</w:t>
      </w:r>
      <w:r w:rsidR="00D2607F" w:rsidRPr="003B0B0F">
        <w:rPr>
          <w:rFonts w:ascii="Times New Roman" w:hAnsi="Times New Roman"/>
          <w:sz w:val="26"/>
          <w:szCs w:val="26"/>
        </w:rPr>
        <w:t>.</w:t>
      </w:r>
      <w:r w:rsidR="00D2607F" w:rsidRPr="003B0B0F">
        <w:rPr>
          <w:rFonts w:ascii="Times New Roman" w:hAnsi="Times New Roman"/>
          <w:sz w:val="26"/>
          <w:szCs w:val="26"/>
        </w:rPr>
        <w:tab/>
        <w:t xml:space="preserve">Для участия в </w:t>
      </w:r>
      <w:r w:rsidR="00681403" w:rsidRPr="003B0B0F">
        <w:rPr>
          <w:rFonts w:ascii="Times New Roman" w:hAnsi="Times New Roman"/>
          <w:sz w:val="26"/>
          <w:szCs w:val="26"/>
        </w:rPr>
        <w:t>конкурсе</w:t>
      </w:r>
      <w:r w:rsidR="00D2607F" w:rsidRPr="003B0B0F">
        <w:rPr>
          <w:rFonts w:ascii="Times New Roman" w:hAnsi="Times New Roman"/>
          <w:sz w:val="26"/>
          <w:szCs w:val="26"/>
        </w:rPr>
        <w:t xml:space="preserve"> необходимо направить</w:t>
      </w:r>
      <w:r w:rsidR="00681403" w:rsidRPr="003B0B0F">
        <w:rPr>
          <w:rFonts w:ascii="Times New Roman" w:hAnsi="Times New Roman"/>
          <w:sz w:val="26"/>
          <w:szCs w:val="26"/>
        </w:rPr>
        <w:t>:</w:t>
      </w:r>
    </w:p>
    <w:p w:rsidR="00681403" w:rsidRPr="003B0B0F" w:rsidRDefault="00681403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6.</w:t>
      </w:r>
      <w:r w:rsidR="00BC13AB" w:rsidRPr="003B0B0F">
        <w:rPr>
          <w:rFonts w:ascii="Times New Roman" w:hAnsi="Times New Roman"/>
          <w:sz w:val="26"/>
          <w:szCs w:val="26"/>
        </w:rPr>
        <w:t>3</w:t>
      </w:r>
      <w:r w:rsidRPr="003B0B0F">
        <w:rPr>
          <w:rFonts w:ascii="Times New Roman" w:hAnsi="Times New Roman"/>
          <w:sz w:val="26"/>
          <w:szCs w:val="26"/>
        </w:rPr>
        <w:t>.1.</w:t>
      </w:r>
      <w:r w:rsidRPr="003B0B0F">
        <w:rPr>
          <w:rFonts w:ascii="Times New Roman" w:hAnsi="Times New Roman"/>
          <w:sz w:val="26"/>
          <w:szCs w:val="26"/>
        </w:rPr>
        <w:tab/>
      </w:r>
      <w:r w:rsidR="00CA60CD" w:rsidRPr="003B0B0F">
        <w:rPr>
          <w:rFonts w:ascii="Times New Roman" w:hAnsi="Times New Roman"/>
          <w:sz w:val="26"/>
          <w:szCs w:val="26"/>
        </w:rPr>
        <w:t>з</w:t>
      </w:r>
      <w:r w:rsidRPr="003B0B0F">
        <w:rPr>
          <w:rFonts w:ascii="Times New Roman" w:hAnsi="Times New Roman"/>
          <w:sz w:val="26"/>
          <w:szCs w:val="26"/>
        </w:rPr>
        <w:t xml:space="preserve">аполненную в электронном виде Заявку в текстовом формате </w:t>
      </w:r>
      <w:r w:rsidRPr="0051221D">
        <w:rPr>
          <w:rFonts w:ascii="Times New Roman" w:hAnsi="Times New Roman"/>
          <w:b/>
          <w:sz w:val="26"/>
          <w:szCs w:val="26"/>
        </w:rPr>
        <w:t xml:space="preserve">Word </w:t>
      </w:r>
      <w:r w:rsidRPr="003B0B0F">
        <w:rPr>
          <w:rFonts w:ascii="Times New Roman" w:hAnsi="Times New Roman"/>
          <w:sz w:val="26"/>
          <w:szCs w:val="26"/>
        </w:rPr>
        <w:t>без подписи (приложение);</w:t>
      </w:r>
    </w:p>
    <w:p w:rsidR="00681403" w:rsidRPr="003B0B0F" w:rsidRDefault="00681403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6.</w:t>
      </w:r>
      <w:r w:rsidR="00BC13AB" w:rsidRPr="003B0B0F">
        <w:rPr>
          <w:rFonts w:ascii="Times New Roman" w:hAnsi="Times New Roman"/>
          <w:sz w:val="26"/>
          <w:szCs w:val="26"/>
        </w:rPr>
        <w:t>3</w:t>
      </w:r>
      <w:r w:rsidRPr="003B0B0F">
        <w:rPr>
          <w:rFonts w:ascii="Times New Roman" w:hAnsi="Times New Roman"/>
          <w:sz w:val="26"/>
          <w:szCs w:val="26"/>
        </w:rPr>
        <w:t>.2.</w:t>
      </w:r>
      <w:r w:rsidRPr="003B0B0F">
        <w:rPr>
          <w:rFonts w:ascii="Times New Roman" w:hAnsi="Times New Roman"/>
          <w:sz w:val="26"/>
          <w:szCs w:val="26"/>
        </w:rPr>
        <w:tab/>
      </w:r>
      <w:r w:rsidR="00CA60CD" w:rsidRPr="003B0B0F">
        <w:rPr>
          <w:rFonts w:ascii="Times New Roman" w:hAnsi="Times New Roman"/>
          <w:sz w:val="26"/>
          <w:szCs w:val="26"/>
        </w:rPr>
        <w:t>к</w:t>
      </w:r>
      <w:r w:rsidRPr="003B0B0F">
        <w:rPr>
          <w:rFonts w:ascii="Times New Roman" w:hAnsi="Times New Roman"/>
          <w:sz w:val="26"/>
          <w:szCs w:val="26"/>
        </w:rPr>
        <w:t>опию заполненной в электронном виде Заявки с подписью</w:t>
      </w:r>
      <w:r w:rsidR="00CA60CD" w:rsidRPr="003B0B0F">
        <w:rPr>
          <w:rFonts w:ascii="Times New Roman" w:hAnsi="Times New Roman"/>
          <w:sz w:val="26"/>
          <w:szCs w:val="26"/>
        </w:rPr>
        <w:t>;</w:t>
      </w:r>
    </w:p>
    <w:p w:rsidR="009E1B90" w:rsidRPr="003B0B0F" w:rsidRDefault="00681403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6.</w:t>
      </w:r>
      <w:r w:rsidR="00BC13AB" w:rsidRPr="003B0B0F">
        <w:rPr>
          <w:rFonts w:ascii="Times New Roman" w:hAnsi="Times New Roman"/>
          <w:sz w:val="26"/>
          <w:szCs w:val="26"/>
        </w:rPr>
        <w:t>3</w:t>
      </w:r>
      <w:r w:rsidRPr="003B0B0F">
        <w:rPr>
          <w:rFonts w:ascii="Times New Roman" w:hAnsi="Times New Roman"/>
          <w:sz w:val="26"/>
          <w:szCs w:val="26"/>
        </w:rPr>
        <w:t xml:space="preserve">.3. </w:t>
      </w:r>
      <w:r w:rsidR="009E1B90" w:rsidRPr="003B0B0F">
        <w:rPr>
          <w:rFonts w:ascii="Times New Roman" w:hAnsi="Times New Roman"/>
          <w:sz w:val="26"/>
          <w:szCs w:val="26"/>
        </w:rPr>
        <w:t>рецепт традиционного национального блюда;</w:t>
      </w:r>
    </w:p>
    <w:p w:rsidR="00681403" w:rsidRPr="003B0B0F" w:rsidRDefault="009E1B90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6.3.4.</w:t>
      </w:r>
      <w:r w:rsidR="00CA60CD" w:rsidRPr="003B0B0F">
        <w:rPr>
          <w:rFonts w:ascii="Times New Roman" w:hAnsi="Times New Roman"/>
          <w:sz w:val="26"/>
          <w:szCs w:val="26"/>
        </w:rPr>
        <w:t>ф</w:t>
      </w:r>
      <w:r w:rsidR="00681403" w:rsidRPr="003B0B0F">
        <w:rPr>
          <w:rFonts w:ascii="Times New Roman" w:hAnsi="Times New Roman"/>
          <w:sz w:val="26"/>
          <w:szCs w:val="26"/>
        </w:rPr>
        <w:t>отографию конкурсной работы</w:t>
      </w:r>
      <w:r w:rsidR="00CA60CD" w:rsidRPr="003B0B0F">
        <w:rPr>
          <w:rFonts w:ascii="Times New Roman" w:hAnsi="Times New Roman"/>
          <w:sz w:val="26"/>
          <w:szCs w:val="26"/>
        </w:rPr>
        <w:t xml:space="preserve"> </w:t>
      </w:r>
      <w:r w:rsidR="00F07E01" w:rsidRPr="003B0B0F">
        <w:rPr>
          <w:rFonts w:ascii="Times New Roman" w:hAnsi="Times New Roman"/>
          <w:sz w:val="26"/>
          <w:szCs w:val="26"/>
        </w:rPr>
        <w:t>в хорошем качестве</w:t>
      </w:r>
      <w:r w:rsidR="00681403" w:rsidRPr="003B0B0F">
        <w:rPr>
          <w:rFonts w:ascii="Times New Roman" w:hAnsi="Times New Roman"/>
          <w:sz w:val="26"/>
          <w:szCs w:val="26"/>
        </w:rPr>
        <w:t>. Принимается только одна фотография</w:t>
      </w:r>
      <w:r w:rsidR="00F07E01" w:rsidRPr="003B0B0F">
        <w:rPr>
          <w:rFonts w:ascii="Times New Roman" w:hAnsi="Times New Roman"/>
          <w:sz w:val="26"/>
          <w:szCs w:val="26"/>
        </w:rPr>
        <w:t xml:space="preserve"> конкурсной работы от каждого участника.</w:t>
      </w:r>
    </w:p>
    <w:p w:rsidR="00681403" w:rsidRPr="003B0B0F" w:rsidRDefault="00BC13AB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6.4</w:t>
      </w:r>
      <w:r w:rsidR="00681403" w:rsidRPr="003B0B0F">
        <w:rPr>
          <w:rFonts w:ascii="Times New Roman" w:hAnsi="Times New Roman"/>
          <w:sz w:val="26"/>
          <w:szCs w:val="26"/>
        </w:rPr>
        <w:t>.</w:t>
      </w:r>
      <w:r w:rsidR="00681403" w:rsidRPr="003B0B0F">
        <w:rPr>
          <w:rFonts w:ascii="Times New Roman" w:hAnsi="Times New Roman"/>
          <w:sz w:val="26"/>
          <w:szCs w:val="26"/>
        </w:rPr>
        <w:tab/>
        <w:t>Полный пакет конкурсных материалов, у</w:t>
      </w:r>
      <w:r w:rsidRPr="003B0B0F">
        <w:rPr>
          <w:rFonts w:ascii="Times New Roman" w:hAnsi="Times New Roman"/>
          <w:sz w:val="26"/>
          <w:szCs w:val="26"/>
        </w:rPr>
        <w:t>казанных в пункте 6.3</w:t>
      </w:r>
      <w:r w:rsidR="00681403" w:rsidRPr="003B0B0F">
        <w:rPr>
          <w:rFonts w:ascii="Times New Roman" w:hAnsi="Times New Roman"/>
          <w:sz w:val="26"/>
          <w:szCs w:val="26"/>
        </w:rPr>
        <w:t xml:space="preserve">. положения, направляется на электронный адрес: hto@odntugra.ru. В теме письма </w:t>
      </w:r>
      <w:r w:rsidR="00681403" w:rsidRPr="003B0B0F">
        <w:rPr>
          <w:rFonts w:ascii="Times New Roman" w:hAnsi="Times New Roman"/>
          <w:sz w:val="26"/>
          <w:szCs w:val="26"/>
          <w:u w:val="single"/>
        </w:rPr>
        <w:t>необходимо указать название конкурса</w:t>
      </w:r>
      <w:r w:rsidR="00F07E01" w:rsidRPr="003B0B0F">
        <w:rPr>
          <w:rFonts w:ascii="Times New Roman" w:hAnsi="Times New Roman"/>
          <w:sz w:val="26"/>
          <w:szCs w:val="26"/>
          <w:u w:val="single"/>
        </w:rPr>
        <w:t>:</w:t>
      </w:r>
      <w:r w:rsidR="0051221D">
        <w:rPr>
          <w:rFonts w:ascii="Times New Roman" w:hAnsi="Times New Roman"/>
          <w:sz w:val="26"/>
          <w:szCs w:val="26"/>
          <w:u w:val="single"/>
        </w:rPr>
        <w:t xml:space="preserve"> «Зван</w:t>
      </w:r>
      <w:r w:rsidR="00681403" w:rsidRPr="003B0B0F">
        <w:rPr>
          <w:rFonts w:ascii="Times New Roman" w:hAnsi="Times New Roman"/>
          <w:sz w:val="26"/>
          <w:szCs w:val="26"/>
          <w:u w:val="single"/>
        </w:rPr>
        <w:t>ый ужин».</w:t>
      </w:r>
    </w:p>
    <w:p w:rsidR="00BC13AB" w:rsidRPr="003B0B0F" w:rsidRDefault="00BC13AB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6.5</w:t>
      </w:r>
      <w:r w:rsidR="00681403" w:rsidRPr="003B0B0F">
        <w:rPr>
          <w:rFonts w:ascii="Times New Roman" w:hAnsi="Times New Roman"/>
          <w:sz w:val="26"/>
          <w:szCs w:val="26"/>
        </w:rPr>
        <w:t>.</w:t>
      </w:r>
      <w:r w:rsidR="00681403" w:rsidRPr="003B0B0F">
        <w:rPr>
          <w:rFonts w:ascii="Times New Roman" w:hAnsi="Times New Roman"/>
          <w:sz w:val="26"/>
          <w:szCs w:val="26"/>
        </w:rPr>
        <w:tab/>
        <w:t xml:space="preserve">Контактные телефоны: </w:t>
      </w:r>
      <w:r w:rsidRPr="003B0B0F">
        <w:rPr>
          <w:rFonts w:ascii="Times New Roman" w:hAnsi="Times New Roman"/>
          <w:sz w:val="26"/>
          <w:szCs w:val="26"/>
        </w:rPr>
        <w:t xml:space="preserve">8 </w:t>
      </w:r>
      <w:r w:rsidR="00681403" w:rsidRPr="003B0B0F">
        <w:rPr>
          <w:rFonts w:ascii="Times New Roman" w:hAnsi="Times New Roman"/>
          <w:sz w:val="26"/>
          <w:szCs w:val="26"/>
        </w:rPr>
        <w:t>(3467) 32-48-29</w:t>
      </w:r>
      <w:r w:rsidR="00E275A0" w:rsidRPr="003B0B0F">
        <w:rPr>
          <w:rFonts w:ascii="Times New Roman" w:hAnsi="Times New Roman"/>
          <w:sz w:val="26"/>
          <w:szCs w:val="26"/>
        </w:rPr>
        <w:t>, 33-30-37.</w:t>
      </w:r>
    </w:p>
    <w:p w:rsidR="00D2607F" w:rsidRPr="003B0B0F" w:rsidRDefault="00BC13AB" w:rsidP="00224D84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0F">
        <w:rPr>
          <w:rFonts w:ascii="Times New Roman" w:hAnsi="Times New Roman"/>
          <w:sz w:val="26"/>
          <w:szCs w:val="26"/>
        </w:rPr>
        <w:t>6</w:t>
      </w:r>
      <w:r w:rsidR="00D2607F" w:rsidRPr="003B0B0F">
        <w:rPr>
          <w:rFonts w:ascii="Times New Roman" w:hAnsi="Times New Roman"/>
          <w:sz w:val="26"/>
          <w:szCs w:val="26"/>
        </w:rPr>
        <w:t>.</w:t>
      </w:r>
      <w:r w:rsidRPr="003B0B0F">
        <w:rPr>
          <w:rFonts w:ascii="Times New Roman" w:hAnsi="Times New Roman"/>
          <w:sz w:val="26"/>
          <w:szCs w:val="26"/>
        </w:rPr>
        <w:t>6</w:t>
      </w:r>
      <w:r w:rsidR="00CB6E6C" w:rsidRPr="003B0B0F">
        <w:rPr>
          <w:rFonts w:ascii="Times New Roman" w:hAnsi="Times New Roman"/>
          <w:sz w:val="26"/>
          <w:szCs w:val="26"/>
        </w:rPr>
        <w:t>.</w:t>
      </w:r>
      <w:r w:rsidR="00D2607F" w:rsidRPr="003B0B0F">
        <w:rPr>
          <w:rFonts w:ascii="Times New Roman" w:hAnsi="Times New Roman"/>
          <w:sz w:val="26"/>
          <w:szCs w:val="26"/>
        </w:rPr>
        <w:tab/>
      </w:r>
      <w:r w:rsidR="00116989" w:rsidRPr="003B0B0F">
        <w:rPr>
          <w:rFonts w:ascii="Times New Roman" w:hAnsi="Times New Roman"/>
          <w:sz w:val="26"/>
          <w:szCs w:val="26"/>
        </w:rPr>
        <w:t xml:space="preserve">Участие в конкурсе означает автоматическое согласие авторов на дальнейшую публикацию их творческих работ с указанием авторства, без оплаты гонорара в печатных, и электронных изданиях, которые могут быть выпущены организаторами по итогам проекта или в целях его презентации, при этом за </w:t>
      </w:r>
      <w:r w:rsidR="00116989" w:rsidRPr="003B0B0F">
        <w:rPr>
          <w:rFonts w:ascii="Times New Roman" w:hAnsi="Times New Roman"/>
          <w:sz w:val="26"/>
          <w:szCs w:val="26"/>
        </w:rPr>
        <w:lastRenderedPageBreak/>
        <w:t>авторами сохраняются исключительные авторские права на опубликованные работы.</w:t>
      </w:r>
    </w:p>
    <w:p w:rsidR="00575106" w:rsidRPr="003B0B0F" w:rsidRDefault="00575106" w:rsidP="00224D84">
      <w:pPr>
        <w:pStyle w:val="1"/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</w:p>
    <w:p w:rsidR="00E96A2B" w:rsidRPr="003B0B0F" w:rsidRDefault="00F90775" w:rsidP="00224D84">
      <w:pPr>
        <w:pStyle w:val="1"/>
        <w:spacing w:after="0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B0F">
        <w:rPr>
          <w:rFonts w:ascii="Times New Roman" w:hAnsi="Times New Roman" w:cs="Times New Roman"/>
          <w:b/>
          <w:sz w:val="26"/>
          <w:szCs w:val="26"/>
        </w:rPr>
        <w:t>7</w:t>
      </w:r>
      <w:r w:rsidR="00747E9E" w:rsidRPr="003B0B0F">
        <w:rPr>
          <w:rFonts w:ascii="Times New Roman" w:hAnsi="Times New Roman" w:cs="Times New Roman"/>
          <w:b/>
          <w:sz w:val="26"/>
          <w:szCs w:val="26"/>
        </w:rPr>
        <w:t>.</w:t>
      </w:r>
      <w:r w:rsidR="00747E9E" w:rsidRPr="003B0B0F">
        <w:rPr>
          <w:rFonts w:ascii="Times New Roman" w:hAnsi="Times New Roman" w:cs="Times New Roman"/>
          <w:b/>
          <w:sz w:val="26"/>
          <w:szCs w:val="26"/>
        </w:rPr>
        <w:tab/>
      </w:r>
      <w:r w:rsidR="00117D9E" w:rsidRPr="003B0B0F">
        <w:rPr>
          <w:rFonts w:ascii="Times New Roman" w:hAnsi="Times New Roman" w:cs="Times New Roman"/>
          <w:b/>
          <w:sz w:val="26"/>
          <w:szCs w:val="26"/>
        </w:rPr>
        <w:t xml:space="preserve">Жюри </w:t>
      </w:r>
      <w:r w:rsidR="00BC13AB" w:rsidRPr="003B0B0F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17D9E" w:rsidRPr="003B0B0F" w:rsidRDefault="00117D9E" w:rsidP="00224D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hAnsi="Times New Roman" w:cs="Times New Roman"/>
          <w:sz w:val="26"/>
          <w:szCs w:val="26"/>
        </w:rPr>
        <w:t xml:space="preserve">7.1. </w:t>
      </w:r>
      <w:r w:rsidR="00A416F2" w:rsidRPr="003B0B0F">
        <w:rPr>
          <w:rFonts w:ascii="Times New Roman" w:hAnsi="Times New Roman" w:cs="Times New Roman"/>
          <w:sz w:val="26"/>
          <w:szCs w:val="26"/>
        </w:rPr>
        <w:t xml:space="preserve">Для оценки конкурсных работ формируется жюри, в состав которого </w:t>
      </w:r>
      <w:r w:rsidR="009E1B90" w:rsidRPr="003B0B0F">
        <w:rPr>
          <w:rFonts w:ascii="Times New Roman" w:hAnsi="Times New Roman" w:cs="Times New Roman"/>
          <w:sz w:val="26"/>
          <w:szCs w:val="26"/>
        </w:rPr>
        <w:t xml:space="preserve">могут войти </w:t>
      </w:r>
      <w:bookmarkStart w:id="0" w:name="_GoBack"/>
      <w:bookmarkEnd w:id="0"/>
      <w:r w:rsidR="00A416F2" w:rsidRPr="003B0B0F">
        <w:rPr>
          <w:rFonts w:ascii="Times New Roman" w:hAnsi="Times New Roman" w:cs="Times New Roman"/>
          <w:sz w:val="26"/>
          <w:szCs w:val="26"/>
        </w:rPr>
        <w:t xml:space="preserve">деятели культуры и искусства Ханты-Мансийского автономного округа – Югры, </w:t>
      </w:r>
      <w:r w:rsidR="00E275A0" w:rsidRPr="003B0B0F">
        <w:rPr>
          <w:rFonts w:ascii="Times New Roman" w:hAnsi="Times New Roman" w:cs="Times New Roman"/>
          <w:sz w:val="26"/>
          <w:szCs w:val="26"/>
        </w:rPr>
        <w:t>представители отдела по обеспечению деятельности уполномоченного по защите прав предпринимателей, союза «Торгово-промышленная палата Ханты-Мансийского автономного округа – Югры», п</w:t>
      </w:r>
      <w:r w:rsidR="00A416F2" w:rsidRPr="003B0B0F">
        <w:rPr>
          <w:rFonts w:ascii="Times New Roman" w:hAnsi="Times New Roman" w:cs="Times New Roman"/>
          <w:sz w:val="26"/>
          <w:szCs w:val="26"/>
        </w:rPr>
        <w:t xml:space="preserve">редставители </w:t>
      </w:r>
      <w:r w:rsidR="00362DD9" w:rsidRPr="003B0B0F">
        <w:rPr>
          <w:rFonts w:ascii="Times New Roman" w:hAnsi="Times New Roman" w:cs="Times New Roman"/>
          <w:sz w:val="26"/>
          <w:szCs w:val="26"/>
        </w:rPr>
        <w:t>общ</w:t>
      </w:r>
      <w:r w:rsidR="009E1B90" w:rsidRPr="003B0B0F">
        <w:rPr>
          <w:rFonts w:ascii="Times New Roman" w:hAnsi="Times New Roman" w:cs="Times New Roman"/>
          <w:sz w:val="26"/>
          <w:szCs w:val="26"/>
        </w:rPr>
        <w:t xml:space="preserve">ественности. </w:t>
      </w:r>
    </w:p>
    <w:p w:rsidR="00117D9E" w:rsidRPr="003B0B0F" w:rsidRDefault="00117D9E" w:rsidP="00224D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hAnsi="Times New Roman" w:cs="Times New Roman"/>
          <w:sz w:val="26"/>
          <w:szCs w:val="26"/>
        </w:rPr>
        <w:t xml:space="preserve">7.2. Жюри </w:t>
      </w:r>
      <w:r w:rsidR="00362DD9" w:rsidRPr="003B0B0F">
        <w:rPr>
          <w:rFonts w:ascii="Times New Roman" w:hAnsi="Times New Roman" w:cs="Times New Roman"/>
          <w:sz w:val="26"/>
          <w:szCs w:val="26"/>
        </w:rPr>
        <w:t>конкурса</w:t>
      </w:r>
      <w:r w:rsidRPr="003B0B0F">
        <w:rPr>
          <w:rFonts w:ascii="Times New Roman" w:hAnsi="Times New Roman" w:cs="Times New Roman"/>
          <w:sz w:val="26"/>
          <w:szCs w:val="26"/>
        </w:rPr>
        <w:t xml:space="preserve"> оценивают работы участников по 10-бальной системе. Лучшие из них выявляются по общей сумме баллов. </w:t>
      </w:r>
    </w:p>
    <w:p w:rsidR="00362DD9" w:rsidRPr="003B0B0F" w:rsidRDefault="00362DD9" w:rsidP="00224D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hAnsi="Times New Roman" w:cs="Times New Roman"/>
          <w:sz w:val="26"/>
          <w:szCs w:val="26"/>
        </w:rPr>
        <w:t>7.3. Решение по итогам голосования жюри вносится в протокол.</w:t>
      </w:r>
    </w:p>
    <w:p w:rsidR="00F514CE" w:rsidRPr="003B0B0F" w:rsidRDefault="00362DD9" w:rsidP="00224D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hAnsi="Times New Roman" w:cs="Times New Roman"/>
          <w:sz w:val="26"/>
          <w:szCs w:val="26"/>
        </w:rPr>
        <w:t>7.4</w:t>
      </w:r>
      <w:r w:rsidR="00117D9E" w:rsidRPr="003B0B0F">
        <w:rPr>
          <w:rFonts w:ascii="Times New Roman" w:hAnsi="Times New Roman" w:cs="Times New Roman"/>
          <w:sz w:val="26"/>
          <w:szCs w:val="26"/>
        </w:rPr>
        <w:t>. Решение жюри окончательное, обсуждению и пересмотру не подлежит.</w:t>
      </w:r>
    </w:p>
    <w:p w:rsidR="006D25A3" w:rsidRPr="003B0B0F" w:rsidRDefault="006D25A3" w:rsidP="00224D84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43A8C" w:rsidRPr="003B0B0F" w:rsidRDefault="00F90775" w:rsidP="00224D84">
      <w:pPr>
        <w:widowControl w:val="0"/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3B0B0F">
        <w:rPr>
          <w:rFonts w:ascii="Times New Roman" w:hAnsi="Times New Roman" w:cs="Times New Roman"/>
          <w:b/>
          <w:sz w:val="26"/>
          <w:szCs w:val="26"/>
          <w:lang w:eastAsia="ja-JP"/>
        </w:rPr>
        <w:t>8</w:t>
      </w:r>
      <w:r w:rsidR="00747E9E" w:rsidRPr="003B0B0F">
        <w:rPr>
          <w:rFonts w:ascii="Times New Roman" w:hAnsi="Times New Roman" w:cs="Times New Roman"/>
          <w:b/>
          <w:sz w:val="26"/>
          <w:szCs w:val="26"/>
          <w:lang w:eastAsia="ja-JP"/>
        </w:rPr>
        <w:t>.</w:t>
      </w:r>
      <w:r w:rsidR="00747E9E" w:rsidRPr="003B0B0F">
        <w:rPr>
          <w:rFonts w:ascii="Times New Roman" w:hAnsi="Times New Roman" w:cs="Times New Roman"/>
          <w:b/>
          <w:sz w:val="26"/>
          <w:szCs w:val="26"/>
          <w:lang w:eastAsia="ja-JP"/>
        </w:rPr>
        <w:tab/>
      </w:r>
      <w:r w:rsidR="00443A8C" w:rsidRPr="003B0B0F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Награждение участников </w:t>
      </w:r>
      <w:r w:rsidR="00CA60CD" w:rsidRPr="003B0B0F">
        <w:rPr>
          <w:rFonts w:ascii="Times New Roman" w:hAnsi="Times New Roman" w:cs="Times New Roman"/>
          <w:b/>
          <w:sz w:val="26"/>
          <w:szCs w:val="26"/>
          <w:lang w:eastAsia="ja-JP"/>
        </w:rPr>
        <w:t>конкурса</w:t>
      </w:r>
    </w:p>
    <w:p w:rsidR="00362DD9" w:rsidRPr="003B0B0F" w:rsidRDefault="00362DD9" w:rsidP="00224D8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B0F">
        <w:rPr>
          <w:rFonts w:ascii="Times New Roman" w:eastAsia="Calibri" w:hAnsi="Times New Roman" w:cs="Times New Roman"/>
          <w:sz w:val="26"/>
          <w:szCs w:val="26"/>
        </w:rPr>
        <w:t>8.1.</w:t>
      </w:r>
      <w:r w:rsidRPr="003B0B0F">
        <w:rPr>
          <w:rFonts w:ascii="Times New Roman" w:eastAsia="Calibri" w:hAnsi="Times New Roman" w:cs="Times New Roman"/>
          <w:sz w:val="26"/>
          <w:szCs w:val="26"/>
        </w:rPr>
        <w:tab/>
        <w:t xml:space="preserve">По итогам конкурса участникам присваиваются звания Лауреат </w:t>
      </w:r>
      <w:r w:rsidR="00F07E01" w:rsidRPr="003B0B0F">
        <w:rPr>
          <w:rFonts w:ascii="Times New Roman" w:eastAsia="Calibri" w:hAnsi="Times New Roman" w:cs="Times New Roman"/>
          <w:sz w:val="26"/>
          <w:szCs w:val="26"/>
        </w:rPr>
        <w:t xml:space="preserve">и дипломант </w:t>
      </w:r>
      <w:r w:rsidRPr="003B0B0F">
        <w:rPr>
          <w:rFonts w:ascii="Times New Roman" w:eastAsia="Calibri" w:hAnsi="Times New Roman" w:cs="Times New Roman"/>
          <w:sz w:val="26"/>
          <w:szCs w:val="26"/>
        </w:rPr>
        <w:t>I, II, III степени в каждой возрастной категории.</w:t>
      </w:r>
    </w:p>
    <w:p w:rsidR="00362DD9" w:rsidRPr="003B0B0F" w:rsidRDefault="00362DD9" w:rsidP="00224D8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B0F">
        <w:rPr>
          <w:rFonts w:ascii="Times New Roman" w:eastAsia="Calibri" w:hAnsi="Times New Roman" w:cs="Times New Roman"/>
          <w:sz w:val="26"/>
          <w:szCs w:val="26"/>
        </w:rPr>
        <w:t>8.2.</w:t>
      </w:r>
      <w:r w:rsidRPr="003B0B0F">
        <w:rPr>
          <w:rFonts w:ascii="Times New Roman" w:eastAsia="Calibri" w:hAnsi="Times New Roman" w:cs="Times New Roman"/>
          <w:sz w:val="26"/>
          <w:szCs w:val="26"/>
        </w:rPr>
        <w:tab/>
        <w:t xml:space="preserve">Все участники конкурса награждаются </w:t>
      </w:r>
      <w:r w:rsidR="009E1B90" w:rsidRPr="003B0B0F">
        <w:rPr>
          <w:rFonts w:ascii="Times New Roman" w:eastAsia="Calibri" w:hAnsi="Times New Roman" w:cs="Times New Roman"/>
          <w:sz w:val="26"/>
          <w:szCs w:val="26"/>
        </w:rPr>
        <w:t xml:space="preserve">памятными </w:t>
      </w:r>
      <w:r w:rsidRPr="003B0B0F">
        <w:rPr>
          <w:rFonts w:ascii="Times New Roman" w:eastAsia="Calibri" w:hAnsi="Times New Roman" w:cs="Times New Roman"/>
          <w:sz w:val="26"/>
          <w:szCs w:val="26"/>
        </w:rPr>
        <w:t>дипломами.</w:t>
      </w:r>
    </w:p>
    <w:p w:rsidR="009E1B90" w:rsidRPr="003B0B0F" w:rsidRDefault="009E1B90" w:rsidP="00224D8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B0F">
        <w:rPr>
          <w:rFonts w:ascii="Times New Roman" w:eastAsia="Calibri" w:hAnsi="Times New Roman" w:cs="Times New Roman"/>
          <w:sz w:val="26"/>
          <w:szCs w:val="26"/>
        </w:rPr>
        <w:t>8.3. Лауреаты I, II, III степени награждаются тематической сувенирной продукцией.</w:t>
      </w:r>
    </w:p>
    <w:p w:rsidR="00362DD9" w:rsidRPr="003B0B0F" w:rsidRDefault="00362DD9" w:rsidP="00224D8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B0F">
        <w:rPr>
          <w:rFonts w:ascii="Times New Roman" w:eastAsia="Calibri" w:hAnsi="Times New Roman" w:cs="Times New Roman"/>
          <w:sz w:val="26"/>
          <w:szCs w:val="26"/>
        </w:rPr>
        <w:t>8.4.</w:t>
      </w:r>
      <w:r w:rsidRPr="003B0B0F">
        <w:rPr>
          <w:rFonts w:ascii="Times New Roman" w:eastAsia="Calibri" w:hAnsi="Times New Roman" w:cs="Times New Roman"/>
          <w:sz w:val="26"/>
          <w:szCs w:val="26"/>
        </w:rPr>
        <w:tab/>
        <w:t>Итоги конкурса размещаются в официальной группе РОООО «Ассамблея народов России» в ХМАО-Югре в</w:t>
      </w:r>
      <w:r w:rsidR="00CA60CD" w:rsidRPr="003B0B0F">
        <w:rPr>
          <w:rFonts w:ascii="Times New Roman" w:eastAsia="Calibri" w:hAnsi="Times New Roman" w:cs="Times New Roman"/>
          <w:sz w:val="26"/>
          <w:szCs w:val="26"/>
        </w:rPr>
        <w:t xml:space="preserve"> социальной сети «Вконтакте» и </w:t>
      </w:r>
      <w:r w:rsidRPr="003B0B0F">
        <w:rPr>
          <w:rFonts w:ascii="Times New Roman" w:eastAsia="Calibri" w:hAnsi="Times New Roman" w:cs="Times New Roman"/>
          <w:sz w:val="26"/>
          <w:szCs w:val="26"/>
        </w:rPr>
        <w:t>на официальном сайте АУ «Окружной Дом народного творчества»</w:t>
      </w:r>
    </w:p>
    <w:p w:rsidR="00E9200D" w:rsidRPr="003B0B0F" w:rsidRDefault="008B0274" w:rsidP="00224D84">
      <w:pPr>
        <w:spacing w:after="0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B0B0F">
        <w:rPr>
          <w:rFonts w:ascii="Times New Roman" w:hAnsi="Times New Roman" w:cs="Times New Roman"/>
          <w:sz w:val="26"/>
          <w:szCs w:val="26"/>
        </w:rPr>
        <w:t>8</w:t>
      </w:r>
      <w:r w:rsidR="00443A8C" w:rsidRPr="003B0B0F">
        <w:rPr>
          <w:rFonts w:ascii="Times New Roman" w:hAnsi="Times New Roman" w:cs="Times New Roman"/>
          <w:sz w:val="26"/>
          <w:szCs w:val="26"/>
        </w:rPr>
        <w:t>.</w:t>
      </w:r>
      <w:r w:rsidR="006E7651" w:rsidRPr="003B0B0F">
        <w:rPr>
          <w:rFonts w:ascii="Times New Roman" w:hAnsi="Times New Roman" w:cs="Times New Roman"/>
          <w:sz w:val="26"/>
          <w:szCs w:val="26"/>
        </w:rPr>
        <w:t>3</w:t>
      </w:r>
      <w:r w:rsidR="00443A8C" w:rsidRPr="003B0B0F">
        <w:rPr>
          <w:rFonts w:ascii="Times New Roman" w:hAnsi="Times New Roman" w:cs="Times New Roman"/>
          <w:sz w:val="26"/>
          <w:szCs w:val="26"/>
        </w:rPr>
        <w:t>.</w:t>
      </w:r>
      <w:r w:rsidR="00747E9E" w:rsidRPr="003B0B0F">
        <w:rPr>
          <w:rFonts w:ascii="Times New Roman" w:hAnsi="Times New Roman" w:cs="Times New Roman"/>
          <w:sz w:val="26"/>
          <w:szCs w:val="26"/>
        </w:rPr>
        <w:tab/>
      </w:r>
      <w:r w:rsidR="00945219" w:rsidRPr="003B0B0F">
        <w:rPr>
          <w:rFonts w:ascii="Times New Roman" w:eastAsia="MS Mincho" w:hAnsi="Times New Roman" w:cs="Times New Roman"/>
          <w:sz w:val="26"/>
          <w:szCs w:val="26"/>
          <w:lang w:eastAsia="ja-JP"/>
        </w:rPr>
        <w:t>Дипломы участников и победителей</w:t>
      </w:r>
      <w:r w:rsidR="009E1B90" w:rsidRPr="003B0B0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945219" w:rsidRPr="003B0B0F">
        <w:rPr>
          <w:rFonts w:ascii="Times New Roman" w:eastAsia="MS Mincho" w:hAnsi="Times New Roman" w:cs="Times New Roman"/>
          <w:sz w:val="26"/>
          <w:szCs w:val="26"/>
          <w:lang w:eastAsia="ja-JP"/>
        </w:rPr>
        <w:t>в электронном виде будут направлены на электронный адрес</w:t>
      </w:r>
      <w:r w:rsidR="00C02FE4" w:rsidRPr="003B0B0F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945219" w:rsidRPr="003B0B0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указанный в анкете-заявке.</w:t>
      </w:r>
      <w:r w:rsidR="009E1B90" w:rsidRPr="003B0B0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Сувенирная продукция направляется на указанный в анкете-заявке адрес. </w:t>
      </w:r>
    </w:p>
    <w:p w:rsidR="00881E56" w:rsidRPr="003B0B0F" w:rsidRDefault="00881E56" w:rsidP="00224D84">
      <w:pPr>
        <w:spacing w:after="0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F90775" w:rsidRPr="003B0B0F" w:rsidRDefault="00C82199" w:rsidP="00224D84">
      <w:pPr>
        <w:pStyle w:val="a4"/>
        <w:spacing w:line="276" w:lineRule="auto"/>
        <w:jc w:val="center"/>
        <w:rPr>
          <w:rFonts w:eastAsiaTheme="minorHAnsi"/>
          <w:b/>
          <w:sz w:val="26"/>
          <w:szCs w:val="26"/>
        </w:rPr>
      </w:pPr>
      <w:r w:rsidRPr="003B0B0F">
        <w:rPr>
          <w:b/>
          <w:sz w:val="26"/>
          <w:szCs w:val="26"/>
        </w:rPr>
        <w:t>9.</w:t>
      </w:r>
      <w:r w:rsidRPr="003B0B0F">
        <w:rPr>
          <w:sz w:val="26"/>
          <w:szCs w:val="26"/>
        </w:rPr>
        <w:t xml:space="preserve"> </w:t>
      </w:r>
      <w:r w:rsidR="006B1B52" w:rsidRPr="003B0B0F">
        <w:rPr>
          <w:b/>
          <w:sz w:val="26"/>
          <w:szCs w:val="26"/>
        </w:rPr>
        <w:t xml:space="preserve">Контактные данные организаторов </w:t>
      </w:r>
      <w:r w:rsidR="00CA60CD" w:rsidRPr="003B0B0F">
        <w:rPr>
          <w:b/>
          <w:sz w:val="26"/>
          <w:szCs w:val="26"/>
        </w:rPr>
        <w:t>конкурса</w:t>
      </w:r>
    </w:p>
    <w:p w:rsidR="00115638" w:rsidRPr="003B0B0F" w:rsidRDefault="003E7D73" w:rsidP="00224D84">
      <w:pPr>
        <w:suppressAutoHyphens/>
        <w:spacing w:after="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3B0B0F">
        <w:rPr>
          <w:rFonts w:ascii="Times New Roman" w:eastAsia="Calibri" w:hAnsi="Times New Roman" w:cs="Times New Roman"/>
          <w:sz w:val="26"/>
          <w:szCs w:val="26"/>
          <w:lang w:eastAsia="en-US"/>
        </w:rPr>
        <w:t>9.1</w:t>
      </w:r>
      <w:r w:rsidR="006B1B52" w:rsidRPr="003B0B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115638" w:rsidRPr="003B0B0F">
        <w:rPr>
          <w:rFonts w:ascii="Times New Roman" w:eastAsia="Calibri" w:hAnsi="Times New Roman" w:cs="Times New Roman"/>
          <w:sz w:val="26"/>
          <w:szCs w:val="26"/>
          <w:lang w:eastAsia="en-US"/>
        </w:rPr>
        <w:t>Региональное отделение общероссийской общественной организации «Ассамблея народов России» в Ханты-Мансийском автономном округе – Югре</w:t>
      </w:r>
      <w:r w:rsidR="00AE7791" w:rsidRPr="003B0B0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115638" w:rsidRPr="003B0B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15638" w:rsidRPr="003B0B0F">
        <w:rPr>
          <w:rFonts w:ascii="Times New Roman" w:hAnsi="Times New Roman"/>
          <w:noProof/>
          <w:sz w:val="26"/>
          <w:szCs w:val="26"/>
        </w:rPr>
        <w:t xml:space="preserve">тел.: +7 (3467) 33-29-64, 33-32-71, </w:t>
      </w:r>
      <w:r w:rsidRPr="003B0B0F">
        <w:rPr>
          <w:rFonts w:ascii="Times New Roman" w:hAnsi="Times New Roman"/>
          <w:noProof/>
          <w:sz w:val="26"/>
          <w:szCs w:val="26"/>
          <w:lang w:val="en-US"/>
        </w:rPr>
        <w:t>e</w:t>
      </w:r>
      <w:r w:rsidR="00115638" w:rsidRPr="003B0B0F">
        <w:rPr>
          <w:rFonts w:ascii="Times New Roman" w:hAnsi="Times New Roman"/>
          <w:noProof/>
          <w:sz w:val="26"/>
          <w:szCs w:val="26"/>
        </w:rPr>
        <w:t>-</w:t>
      </w:r>
      <w:r w:rsidR="00115638" w:rsidRPr="003B0B0F">
        <w:rPr>
          <w:rFonts w:ascii="Times New Roman" w:hAnsi="Times New Roman"/>
          <w:noProof/>
          <w:sz w:val="26"/>
          <w:szCs w:val="26"/>
          <w:lang w:val="en-US"/>
        </w:rPr>
        <w:t>mail</w:t>
      </w:r>
      <w:r w:rsidR="00115638" w:rsidRPr="003B0B0F">
        <w:rPr>
          <w:rFonts w:ascii="Times New Roman" w:hAnsi="Times New Roman"/>
          <w:noProof/>
          <w:sz w:val="26"/>
          <w:szCs w:val="26"/>
        </w:rPr>
        <w:t xml:space="preserve">: </w:t>
      </w:r>
      <w:hyperlink r:id="rId8" w:history="1">
        <w:r w:rsidR="00115638" w:rsidRPr="003B0B0F">
          <w:rPr>
            <w:rStyle w:val="a6"/>
            <w:rFonts w:ascii="Times New Roman" w:hAnsi="Times New Roman" w:cstheme="minorBidi"/>
            <w:noProof/>
            <w:color w:val="auto"/>
            <w:sz w:val="26"/>
            <w:szCs w:val="26"/>
            <w:u w:val="none"/>
            <w:lang w:val="en-US"/>
          </w:rPr>
          <w:t>anrugra</w:t>
        </w:r>
        <w:r w:rsidR="00115638" w:rsidRPr="003B0B0F">
          <w:rPr>
            <w:rStyle w:val="a6"/>
            <w:rFonts w:ascii="Times New Roman" w:hAnsi="Times New Roman" w:cstheme="minorBidi"/>
            <w:noProof/>
            <w:color w:val="auto"/>
            <w:sz w:val="26"/>
            <w:szCs w:val="26"/>
            <w:u w:val="none"/>
          </w:rPr>
          <w:t>@</w:t>
        </w:r>
        <w:r w:rsidR="00115638" w:rsidRPr="003B0B0F">
          <w:rPr>
            <w:rStyle w:val="a6"/>
            <w:rFonts w:ascii="Times New Roman" w:hAnsi="Times New Roman" w:cstheme="minorBidi"/>
            <w:noProof/>
            <w:color w:val="auto"/>
            <w:sz w:val="26"/>
            <w:szCs w:val="26"/>
            <w:u w:val="none"/>
            <w:lang w:val="en-US"/>
          </w:rPr>
          <w:t>mail</w:t>
        </w:r>
        <w:r w:rsidR="00115638" w:rsidRPr="003B0B0F">
          <w:rPr>
            <w:rStyle w:val="a6"/>
            <w:rFonts w:ascii="Times New Roman" w:hAnsi="Times New Roman" w:cstheme="minorBidi"/>
            <w:noProof/>
            <w:color w:val="auto"/>
            <w:sz w:val="26"/>
            <w:szCs w:val="26"/>
            <w:u w:val="none"/>
          </w:rPr>
          <w:t>.</w:t>
        </w:r>
        <w:r w:rsidR="00115638" w:rsidRPr="003B0B0F">
          <w:rPr>
            <w:rStyle w:val="a6"/>
            <w:rFonts w:ascii="Times New Roman" w:hAnsi="Times New Roman" w:cstheme="minorBidi"/>
            <w:noProof/>
            <w:color w:val="auto"/>
            <w:sz w:val="26"/>
            <w:szCs w:val="26"/>
            <w:u w:val="none"/>
            <w:lang w:val="en-US"/>
          </w:rPr>
          <w:t>ru</w:t>
        </w:r>
      </w:hyperlink>
      <w:r w:rsidR="00637B67" w:rsidRPr="003B0B0F">
        <w:rPr>
          <w:rFonts w:ascii="Times New Roman" w:hAnsi="Times New Roman"/>
          <w:noProof/>
          <w:sz w:val="26"/>
          <w:szCs w:val="26"/>
        </w:rPr>
        <w:t xml:space="preserve">. </w:t>
      </w:r>
    </w:p>
    <w:p w:rsidR="00147260" w:rsidRPr="003B0B0F" w:rsidRDefault="00147260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91A24" w:rsidRPr="003B0B0F" w:rsidRDefault="00B91A24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91A24" w:rsidRPr="003B0B0F" w:rsidRDefault="00B91A24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91A24" w:rsidRPr="003B0B0F" w:rsidRDefault="00B91A24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E1B90" w:rsidRPr="003B0B0F" w:rsidRDefault="009E1B90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E1B90" w:rsidRDefault="009E1B90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B4C14" w:rsidRDefault="009B4C14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B4C14" w:rsidRPr="003B0B0F" w:rsidRDefault="009B4C14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E1B90" w:rsidRPr="003B0B0F" w:rsidRDefault="009E1B90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E1B90" w:rsidRPr="003B0B0F" w:rsidRDefault="009E1B90" w:rsidP="00224D84">
      <w:pPr>
        <w:suppressAutoHyphens/>
        <w:spacing w:after="0"/>
        <w:jc w:val="right"/>
        <w:rPr>
          <w:rFonts w:ascii="Times New Roman" w:hAnsi="Times New Roman"/>
          <w:sz w:val="26"/>
          <w:szCs w:val="26"/>
        </w:rPr>
      </w:pPr>
    </w:p>
    <w:p w:rsidR="00420125" w:rsidRPr="003B0B0F" w:rsidRDefault="00420125" w:rsidP="00420125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420125" w:rsidRPr="003B0B0F" w:rsidRDefault="00420125" w:rsidP="0042012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ЗАЯВКА</w:t>
      </w:r>
    </w:p>
    <w:p w:rsidR="00747034" w:rsidRPr="003B0B0F" w:rsidRDefault="00420125" w:rsidP="007470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участие в </w:t>
      </w:r>
      <w:r w:rsidR="00747034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Окружном конкурсе блюд традиционной кухни </w:t>
      </w:r>
    </w:p>
    <w:p w:rsidR="00420125" w:rsidRPr="003B0B0F" w:rsidRDefault="0051221D" w:rsidP="007470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«Зван</w:t>
      </w:r>
      <w:r w:rsidR="00747034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>ый ужин»</w:t>
      </w:r>
    </w:p>
    <w:p w:rsidR="00747034" w:rsidRPr="003B0B0F" w:rsidRDefault="00747034" w:rsidP="007470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356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072"/>
        <w:gridCol w:w="2410"/>
      </w:tblGrid>
      <w:tr w:rsidR="00420125" w:rsidRPr="003B0B0F" w:rsidTr="00E3396F">
        <w:trPr>
          <w:tblCellSpacing w:w="15" w:type="dxa"/>
        </w:trPr>
        <w:tc>
          <w:tcPr>
            <w:tcW w:w="9296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 Информация о конкурсной работе </w:t>
            </w: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E3396F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конкурсной работы (краткая аннотация</w:t>
            </w:r>
            <w:r w:rsidR="00E3396F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желанию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rHeight w:val="327"/>
          <w:tblCellSpacing w:w="15" w:type="dxa"/>
        </w:trPr>
        <w:tc>
          <w:tcPr>
            <w:tcW w:w="9296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Информация об участнике </w:t>
            </w: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E3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участника</w:t>
            </w:r>
            <w:r w:rsidR="00E3396F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или название коллектива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F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F07E01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участника, участников или средний возраст участников коллектива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F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F07E01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города (района), населенного пункта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9296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Информация о контактном лице </w:t>
            </w: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F07E01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20125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E3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контактного лица 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F07E01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20125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мобильного телефона для обратной связи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F07E01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20125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для обратной связи</w:t>
            </w:r>
            <w:r w:rsidR="00E3396F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направления диплома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2C8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2C85" w:rsidRPr="003B0B0F" w:rsidRDefault="00902C8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2C85" w:rsidRPr="003B0B0F" w:rsidRDefault="00902C85" w:rsidP="0090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адрес</w:t>
            </w:r>
            <w:r w:rsidR="000E14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(город, мо, улица, дом, корпус, № квартиры</w:t>
            </w:r>
            <w:r w:rsidR="000E143D">
              <w:rPr>
                <w:rFonts w:ascii="Times New Roman" w:eastAsia="Times New Roman" w:hAnsi="Times New Roman" w:cs="Times New Roman"/>
                <w:sz w:val="26"/>
                <w:szCs w:val="26"/>
              </w:rPr>
              <w:t>, индекс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2C85" w:rsidRPr="003B0B0F" w:rsidRDefault="00902C8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20125" w:rsidRPr="003B0B0F" w:rsidRDefault="00420125" w:rsidP="0042012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420125" w:rsidRPr="003B0B0F" w:rsidRDefault="00420125" w:rsidP="00F07E01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/>
          <w:sz w:val="26"/>
          <w:szCs w:val="26"/>
          <w:lang w:eastAsia="en-US"/>
        </w:rPr>
        <w:t xml:space="preserve">Своей волей и в своем интересе выражаю согласие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место проживания, место работы или учебы, возраст, контактный телефон) </w:t>
      </w:r>
    </w:p>
    <w:p w:rsidR="00420125" w:rsidRPr="003B0B0F" w:rsidRDefault="00420125" w:rsidP="00420125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91A24" w:rsidRPr="003B0B0F" w:rsidRDefault="00420125" w:rsidP="0074703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</w:t>
      </w: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(подпись и Ф.И.О</w:t>
      </w:r>
      <w:r w:rsidR="00E3396F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участника или законного представителя несовершеннолетнего участника)</w:t>
      </w:r>
    </w:p>
    <w:sectPr w:rsidR="00B91A24" w:rsidRPr="003B0B0F" w:rsidSect="009B4C14">
      <w:headerReference w:type="default" r:id="rId9"/>
      <w:pgSz w:w="11906" w:h="16838"/>
      <w:pgMar w:top="709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D6" w:rsidRDefault="00FA6AD6" w:rsidP="00CF58AC">
      <w:pPr>
        <w:spacing w:after="0" w:line="240" w:lineRule="auto"/>
      </w:pPr>
      <w:r>
        <w:separator/>
      </w:r>
    </w:p>
  </w:endnote>
  <w:endnote w:type="continuationSeparator" w:id="0">
    <w:p w:rsidR="00FA6AD6" w:rsidRDefault="00FA6AD6" w:rsidP="00CF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D6" w:rsidRDefault="00FA6AD6" w:rsidP="00CF58AC">
      <w:pPr>
        <w:spacing w:after="0" w:line="240" w:lineRule="auto"/>
      </w:pPr>
      <w:r>
        <w:separator/>
      </w:r>
    </w:p>
  </w:footnote>
  <w:footnote w:type="continuationSeparator" w:id="0">
    <w:p w:rsidR="00FA6AD6" w:rsidRDefault="00FA6AD6" w:rsidP="00CF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7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8AC" w:rsidRPr="001116F2" w:rsidRDefault="00CF58AC">
        <w:pPr>
          <w:pStyle w:val="a9"/>
          <w:jc w:val="center"/>
          <w:rPr>
            <w:rFonts w:ascii="Times New Roman" w:hAnsi="Times New Roman" w:cs="Times New Roman"/>
          </w:rPr>
        </w:pPr>
        <w:r w:rsidRPr="001116F2">
          <w:rPr>
            <w:rFonts w:ascii="Times New Roman" w:hAnsi="Times New Roman" w:cs="Times New Roman"/>
          </w:rPr>
          <w:fldChar w:fldCharType="begin"/>
        </w:r>
        <w:r w:rsidRPr="001116F2">
          <w:rPr>
            <w:rFonts w:ascii="Times New Roman" w:hAnsi="Times New Roman" w:cs="Times New Roman"/>
          </w:rPr>
          <w:instrText>PAGE   \* MERGEFORMAT</w:instrText>
        </w:r>
        <w:r w:rsidRPr="001116F2">
          <w:rPr>
            <w:rFonts w:ascii="Times New Roman" w:hAnsi="Times New Roman" w:cs="Times New Roman"/>
          </w:rPr>
          <w:fldChar w:fldCharType="separate"/>
        </w:r>
        <w:r w:rsidR="005358C8">
          <w:rPr>
            <w:rFonts w:ascii="Times New Roman" w:hAnsi="Times New Roman" w:cs="Times New Roman"/>
            <w:noProof/>
          </w:rPr>
          <w:t>2</w:t>
        </w:r>
        <w:r w:rsidRPr="001116F2">
          <w:rPr>
            <w:rFonts w:ascii="Times New Roman" w:hAnsi="Times New Roman" w:cs="Times New Roman"/>
          </w:rPr>
          <w:fldChar w:fldCharType="end"/>
        </w:r>
      </w:p>
    </w:sdtContent>
  </w:sdt>
  <w:p w:rsidR="00CF58AC" w:rsidRDefault="00CF5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8CB"/>
    <w:multiLevelType w:val="hybridMultilevel"/>
    <w:tmpl w:val="5212CF14"/>
    <w:lvl w:ilvl="0" w:tplc="2B74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6644"/>
    <w:multiLevelType w:val="hybridMultilevel"/>
    <w:tmpl w:val="352667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50AF"/>
    <w:multiLevelType w:val="hybridMultilevel"/>
    <w:tmpl w:val="901A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045C"/>
    <w:multiLevelType w:val="hybridMultilevel"/>
    <w:tmpl w:val="879A90A8"/>
    <w:lvl w:ilvl="0" w:tplc="2514B6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7AE8"/>
    <w:multiLevelType w:val="hybridMultilevel"/>
    <w:tmpl w:val="081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4F46"/>
    <w:multiLevelType w:val="multilevel"/>
    <w:tmpl w:val="0DA4B2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C317F7"/>
    <w:multiLevelType w:val="multilevel"/>
    <w:tmpl w:val="0446511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C190E"/>
    <w:multiLevelType w:val="hybridMultilevel"/>
    <w:tmpl w:val="FCB8E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0"/>
    <w:rsid w:val="00000604"/>
    <w:rsid w:val="0002010B"/>
    <w:rsid w:val="000204C1"/>
    <w:rsid w:val="00022B3C"/>
    <w:rsid w:val="0003175E"/>
    <w:rsid w:val="00040B19"/>
    <w:rsid w:val="00052084"/>
    <w:rsid w:val="00071B93"/>
    <w:rsid w:val="0007301C"/>
    <w:rsid w:val="0009023D"/>
    <w:rsid w:val="00091547"/>
    <w:rsid w:val="00092CEF"/>
    <w:rsid w:val="0009747D"/>
    <w:rsid w:val="000A4615"/>
    <w:rsid w:val="000B5431"/>
    <w:rsid w:val="000C3D7A"/>
    <w:rsid w:val="000C7EFF"/>
    <w:rsid w:val="000E143D"/>
    <w:rsid w:val="001116F2"/>
    <w:rsid w:val="00115638"/>
    <w:rsid w:val="00116989"/>
    <w:rsid w:val="00117D9E"/>
    <w:rsid w:val="00125ED8"/>
    <w:rsid w:val="00135BA0"/>
    <w:rsid w:val="001375F1"/>
    <w:rsid w:val="00137984"/>
    <w:rsid w:val="00147260"/>
    <w:rsid w:val="00152DD8"/>
    <w:rsid w:val="001674C7"/>
    <w:rsid w:val="00183BBE"/>
    <w:rsid w:val="00190B73"/>
    <w:rsid w:val="00192B2A"/>
    <w:rsid w:val="00195050"/>
    <w:rsid w:val="001B43C9"/>
    <w:rsid w:val="001B58E3"/>
    <w:rsid w:val="001B590A"/>
    <w:rsid w:val="001C4864"/>
    <w:rsid w:val="001D53E5"/>
    <w:rsid w:val="001D544F"/>
    <w:rsid w:val="001D5B61"/>
    <w:rsid w:val="001E3EF6"/>
    <w:rsid w:val="001E764C"/>
    <w:rsid w:val="001E79AE"/>
    <w:rsid w:val="001E7F05"/>
    <w:rsid w:val="001F4995"/>
    <w:rsid w:val="00217518"/>
    <w:rsid w:val="00224D84"/>
    <w:rsid w:val="00233BF0"/>
    <w:rsid w:val="0024491C"/>
    <w:rsid w:val="002449AC"/>
    <w:rsid w:val="00244E0F"/>
    <w:rsid w:val="002479B7"/>
    <w:rsid w:val="0025655B"/>
    <w:rsid w:val="00266A2B"/>
    <w:rsid w:val="002A248F"/>
    <w:rsid w:val="002C3041"/>
    <w:rsid w:val="002C6868"/>
    <w:rsid w:val="002D2125"/>
    <w:rsid w:val="002E095E"/>
    <w:rsid w:val="002E10CD"/>
    <w:rsid w:val="002E3618"/>
    <w:rsid w:val="002E40C7"/>
    <w:rsid w:val="002E50D1"/>
    <w:rsid w:val="002E5390"/>
    <w:rsid w:val="002F3F32"/>
    <w:rsid w:val="0030283C"/>
    <w:rsid w:val="003044A7"/>
    <w:rsid w:val="003111A6"/>
    <w:rsid w:val="003122BF"/>
    <w:rsid w:val="00324716"/>
    <w:rsid w:val="003307AA"/>
    <w:rsid w:val="00331852"/>
    <w:rsid w:val="00362DD9"/>
    <w:rsid w:val="0037474A"/>
    <w:rsid w:val="00377C83"/>
    <w:rsid w:val="00380B31"/>
    <w:rsid w:val="00380CB3"/>
    <w:rsid w:val="00382B1B"/>
    <w:rsid w:val="00395790"/>
    <w:rsid w:val="003A6911"/>
    <w:rsid w:val="003B0B0F"/>
    <w:rsid w:val="003B31D4"/>
    <w:rsid w:val="003B752E"/>
    <w:rsid w:val="003E7D73"/>
    <w:rsid w:val="003F6BE4"/>
    <w:rsid w:val="00401418"/>
    <w:rsid w:val="00406617"/>
    <w:rsid w:val="004148FF"/>
    <w:rsid w:val="00417A57"/>
    <w:rsid w:val="00420125"/>
    <w:rsid w:val="00421BCD"/>
    <w:rsid w:val="00421DDF"/>
    <w:rsid w:val="00433AD6"/>
    <w:rsid w:val="00443A8C"/>
    <w:rsid w:val="00464856"/>
    <w:rsid w:val="00473AF5"/>
    <w:rsid w:val="00473C84"/>
    <w:rsid w:val="004769CD"/>
    <w:rsid w:val="004800EB"/>
    <w:rsid w:val="00491440"/>
    <w:rsid w:val="0049572A"/>
    <w:rsid w:val="004B13AD"/>
    <w:rsid w:val="004B1677"/>
    <w:rsid w:val="004E3A38"/>
    <w:rsid w:val="004E668E"/>
    <w:rsid w:val="004F5C54"/>
    <w:rsid w:val="0050581B"/>
    <w:rsid w:val="0051221D"/>
    <w:rsid w:val="00513E7C"/>
    <w:rsid w:val="0052455B"/>
    <w:rsid w:val="0053194C"/>
    <w:rsid w:val="005358C8"/>
    <w:rsid w:val="005471BE"/>
    <w:rsid w:val="00547D11"/>
    <w:rsid w:val="00551002"/>
    <w:rsid w:val="00552018"/>
    <w:rsid w:val="00553722"/>
    <w:rsid w:val="005605D5"/>
    <w:rsid w:val="00564184"/>
    <w:rsid w:val="0056587F"/>
    <w:rsid w:val="005711C3"/>
    <w:rsid w:val="00573362"/>
    <w:rsid w:val="0057413D"/>
    <w:rsid w:val="00575106"/>
    <w:rsid w:val="005A4F84"/>
    <w:rsid w:val="005C0E30"/>
    <w:rsid w:val="005C7B07"/>
    <w:rsid w:val="005D0FE3"/>
    <w:rsid w:val="00602038"/>
    <w:rsid w:val="006038EE"/>
    <w:rsid w:val="00614CDE"/>
    <w:rsid w:val="00623853"/>
    <w:rsid w:val="00632F5C"/>
    <w:rsid w:val="00637B67"/>
    <w:rsid w:val="006434F0"/>
    <w:rsid w:val="00645BDA"/>
    <w:rsid w:val="0066736D"/>
    <w:rsid w:val="006759DB"/>
    <w:rsid w:val="00681403"/>
    <w:rsid w:val="0068371F"/>
    <w:rsid w:val="00693B53"/>
    <w:rsid w:val="006A17E1"/>
    <w:rsid w:val="006A4C9A"/>
    <w:rsid w:val="006A6BC8"/>
    <w:rsid w:val="006B0CEC"/>
    <w:rsid w:val="006B1B52"/>
    <w:rsid w:val="006B28BF"/>
    <w:rsid w:val="006B37B4"/>
    <w:rsid w:val="006D25A3"/>
    <w:rsid w:val="006D344F"/>
    <w:rsid w:val="006E7651"/>
    <w:rsid w:val="006F3758"/>
    <w:rsid w:val="00702170"/>
    <w:rsid w:val="00702360"/>
    <w:rsid w:val="007075A8"/>
    <w:rsid w:val="00710CC5"/>
    <w:rsid w:val="00716D87"/>
    <w:rsid w:val="00722D55"/>
    <w:rsid w:val="00735E31"/>
    <w:rsid w:val="00747034"/>
    <w:rsid w:val="00747E9E"/>
    <w:rsid w:val="00775A0C"/>
    <w:rsid w:val="00775DBD"/>
    <w:rsid w:val="00790ADD"/>
    <w:rsid w:val="00792080"/>
    <w:rsid w:val="007B3368"/>
    <w:rsid w:val="007D16E8"/>
    <w:rsid w:val="007D189B"/>
    <w:rsid w:val="007D3180"/>
    <w:rsid w:val="007D555D"/>
    <w:rsid w:val="007D5E1F"/>
    <w:rsid w:val="007E3244"/>
    <w:rsid w:val="007E6941"/>
    <w:rsid w:val="007F4E9D"/>
    <w:rsid w:val="007F7FD3"/>
    <w:rsid w:val="00801264"/>
    <w:rsid w:val="008072C8"/>
    <w:rsid w:val="00822E74"/>
    <w:rsid w:val="008242D8"/>
    <w:rsid w:val="00832366"/>
    <w:rsid w:val="0083444F"/>
    <w:rsid w:val="00836039"/>
    <w:rsid w:val="00837173"/>
    <w:rsid w:val="0084020F"/>
    <w:rsid w:val="00843F7F"/>
    <w:rsid w:val="00851777"/>
    <w:rsid w:val="00861904"/>
    <w:rsid w:val="008650C6"/>
    <w:rsid w:val="00870F21"/>
    <w:rsid w:val="00876B79"/>
    <w:rsid w:val="00881E56"/>
    <w:rsid w:val="00890ABF"/>
    <w:rsid w:val="008A0A88"/>
    <w:rsid w:val="008A0DE1"/>
    <w:rsid w:val="008B0274"/>
    <w:rsid w:val="008B69C8"/>
    <w:rsid w:val="008C2794"/>
    <w:rsid w:val="008D57D0"/>
    <w:rsid w:val="008D6797"/>
    <w:rsid w:val="008D7372"/>
    <w:rsid w:val="008F47D8"/>
    <w:rsid w:val="008F6499"/>
    <w:rsid w:val="00901B67"/>
    <w:rsid w:val="009026AD"/>
    <w:rsid w:val="00902C85"/>
    <w:rsid w:val="0090491F"/>
    <w:rsid w:val="009221DF"/>
    <w:rsid w:val="00925635"/>
    <w:rsid w:val="009307A0"/>
    <w:rsid w:val="00936F73"/>
    <w:rsid w:val="00945219"/>
    <w:rsid w:val="00956689"/>
    <w:rsid w:val="00973B48"/>
    <w:rsid w:val="00990189"/>
    <w:rsid w:val="00991269"/>
    <w:rsid w:val="009B215C"/>
    <w:rsid w:val="009B4C14"/>
    <w:rsid w:val="009C5950"/>
    <w:rsid w:val="009C65A1"/>
    <w:rsid w:val="009D040F"/>
    <w:rsid w:val="009E1B90"/>
    <w:rsid w:val="009E4B5D"/>
    <w:rsid w:val="009E6364"/>
    <w:rsid w:val="00A013A5"/>
    <w:rsid w:val="00A02720"/>
    <w:rsid w:val="00A14927"/>
    <w:rsid w:val="00A21B79"/>
    <w:rsid w:val="00A24F5A"/>
    <w:rsid w:val="00A25C41"/>
    <w:rsid w:val="00A416F2"/>
    <w:rsid w:val="00A4310B"/>
    <w:rsid w:val="00A432D0"/>
    <w:rsid w:val="00A56CFD"/>
    <w:rsid w:val="00A62250"/>
    <w:rsid w:val="00A62BE8"/>
    <w:rsid w:val="00A82A47"/>
    <w:rsid w:val="00A866DC"/>
    <w:rsid w:val="00A87B98"/>
    <w:rsid w:val="00AA5A38"/>
    <w:rsid w:val="00AA7A8F"/>
    <w:rsid w:val="00AB7B19"/>
    <w:rsid w:val="00AC08C6"/>
    <w:rsid w:val="00AC3479"/>
    <w:rsid w:val="00AD229F"/>
    <w:rsid w:val="00AE6A89"/>
    <w:rsid w:val="00AE7791"/>
    <w:rsid w:val="00AF61A8"/>
    <w:rsid w:val="00B033AA"/>
    <w:rsid w:val="00B14EE3"/>
    <w:rsid w:val="00B25EE0"/>
    <w:rsid w:val="00B262DD"/>
    <w:rsid w:val="00B514D6"/>
    <w:rsid w:val="00B559A9"/>
    <w:rsid w:val="00B8472B"/>
    <w:rsid w:val="00B91A24"/>
    <w:rsid w:val="00B91F53"/>
    <w:rsid w:val="00BA079D"/>
    <w:rsid w:val="00BA66C2"/>
    <w:rsid w:val="00BA67EE"/>
    <w:rsid w:val="00BB08A5"/>
    <w:rsid w:val="00BB21A3"/>
    <w:rsid w:val="00BB23C3"/>
    <w:rsid w:val="00BC13AB"/>
    <w:rsid w:val="00BD05AB"/>
    <w:rsid w:val="00BD3EF4"/>
    <w:rsid w:val="00BE25A2"/>
    <w:rsid w:val="00C02FE4"/>
    <w:rsid w:val="00C03E6C"/>
    <w:rsid w:val="00C05FDF"/>
    <w:rsid w:val="00C17182"/>
    <w:rsid w:val="00C2692F"/>
    <w:rsid w:val="00C355D7"/>
    <w:rsid w:val="00C36690"/>
    <w:rsid w:val="00C40783"/>
    <w:rsid w:val="00C43CAB"/>
    <w:rsid w:val="00C51B94"/>
    <w:rsid w:val="00C55128"/>
    <w:rsid w:val="00C5797F"/>
    <w:rsid w:val="00C63642"/>
    <w:rsid w:val="00C72C55"/>
    <w:rsid w:val="00C74AF6"/>
    <w:rsid w:val="00C808F7"/>
    <w:rsid w:val="00C82199"/>
    <w:rsid w:val="00CA60CD"/>
    <w:rsid w:val="00CA6BF0"/>
    <w:rsid w:val="00CB02D8"/>
    <w:rsid w:val="00CB0B56"/>
    <w:rsid w:val="00CB2017"/>
    <w:rsid w:val="00CB3637"/>
    <w:rsid w:val="00CB6E6C"/>
    <w:rsid w:val="00CC0F0F"/>
    <w:rsid w:val="00CE25D6"/>
    <w:rsid w:val="00CF58AC"/>
    <w:rsid w:val="00D001D2"/>
    <w:rsid w:val="00D01817"/>
    <w:rsid w:val="00D03D3C"/>
    <w:rsid w:val="00D13B49"/>
    <w:rsid w:val="00D1634C"/>
    <w:rsid w:val="00D17821"/>
    <w:rsid w:val="00D2607F"/>
    <w:rsid w:val="00D27CEE"/>
    <w:rsid w:val="00D3078E"/>
    <w:rsid w:val="00D31083"/>
    <w:rsid w:val="00D43562"/>
    <w:rsid w:val="00D43FF1"/>
    <w:rsid w:val="00D567BA"/>
    <w:rsid w:val="00D639CF"/>
    <w:rsid w:val="00D7076B"/>
    <w:rsid w:val="00D71D76"/>
    <w:rsid w:val="00D77F51"/>
    <w:rsid w:val="00D77FFD"/>
    <w:rsid w:val="00D8726F"/>
    <w:rsid w:val="00D91186"/>
    <w:rsid w:val="00D9261D"/>
    <w:rsid w:val="00D939FD"/>
    <w:rsid w:val="00DC3CCF"/>
    <w:rsid w:val="00DF538D"/>
    <w:rsid w:val="00E06C19"/>
    <w:rsid w:val="00E1347B"/>
    <w:rsid w:val="00E275A0"/>
    <w:rsid w:val="00E3396F"/>
    <w:rsid w:val="00E37705"/>
    <w:rsid w:val="00E51FF9"/>
    <w:rsid w:val="00E76A2D"/>
    <w:rsid w:val="00E80223"/>
    <w:rsid w:val="00E843CB"/>
    <w:rsid w:val="00E86D8B"/>
    <w:rsid w:val="00E9062B"/>
    <w:rsid w:val="00E9200D"/>
    <w:rsid w:val="00E96A2B"/>
    <w:rsid w:val="00EA49A4"/>
    <w:rsid w:val="00EB1DF7"/>
    <w:rsid w:val="00EB26D7"/>
    <w:rsid w:val="00EC6D4D"/>
    <w:rsid w:val="00EE7819"/>
    <w:rsid w:val="00EF3DC1"/>
    <w:rsid w:val="00EF3F77"/>
    <w:rsid w:val="00F019EA"/>
    <w:rsid w:val="00F07E01"/>
    <w:rsid w:val="00F12638"/>
    <w:rsid w:val="00F160A2"/>
    <w:rsid w:val="00F202B3"/>
    <w:rsid w:val="00F26446"/>
    <w:rsid w:val="00F311C1"/>
    <w:rsid w:val="00F31B7C"/>
    <w:rsid w:val="00F33A9B"/>
    <w:rsid w:val="00F37750"/>
    <w:rsid w:val="00F431C3"/>
    <w:rsid w:val="00F46C93"/>
    <w:rsid w:val="00F514CE"/>
    <w:rsid w:val="00F65BAD"/>
    <w:rsid w:val="00F72078"/>
    <w:rsid w:val="00F74B80"/>
    <w:rsid w:val="00F840D3"/>
    <w:rsid w:val="00F90775"/>
    <w:rsid w:val="00F944EB"/>
    <w:rsid w:val="00FA498A"/>
    <w:rsid w:val="00FA6AD6"/>
    <w:rsid w:val="00FD37E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DDD93"/>
  <w15:docId w15:val="{EDF404DA-1ACB-44D5-B0FA-086C9C1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semiHidden/>
    <w:unhideWhenUsed/>
    <w:rsid w:val="00C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74AF6"/>
    <w:rPr>
      <w:rFonts w:ascii="Segoe UI" w:eastAsiaTheme="minorEastAsia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58A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nhideWhenUsed/>
    <w:rsid w:val="00CF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F58A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B33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rsid w:val="0011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ug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DB00-F8FD-4C0C-881A-57AF1EC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Пользователь</cp:lastModifiedBy>
  <cp:revision>111</cp:revision>
  <cp:lastPrinted>2020-11-26T05:18:00Z</cp:lastPrinted>
  <dcterms:created xsi:type="dcterms:W3CDTF">2019-06-25T07:45:00Z</dcterms:created>
  <dcterms:modified xsi:type="dcterms:W3CDTF">2020-11-26T07:20:00Z</dcterms:modified>
</cp:coreProperties>
</file>