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2665" w:rsidRPr="00844171" w:rsidRDefault="002A2665" w:rsidP="00157F7D">
      <w:pPr>
        <w:pStyle w:val="a3"/>
        <w:shd w:val="clear" w:color="auto" w:fill="FFFFFF"/>
        <w:spacing w:before="0" w:beforeAutospacing="0" w:after="0" w:afterAutospacing="0"/>
        <w:ind w:firstLine="539"/>
        <w:jc w:val="right"/>
        <w:rPr>
          <w:sz w:val="28"/>
          <w:szCs w:val="28"/>
        </w:rPr>
      </w:pPr>
      <w:r w:rsidRPr="00844171">
        <w:rPr>
          <w:sz w:val="28"/>
          <w:szCs w:val="28"/>
        </w:rPr>
        <w:t xml:space="preserve">Приложение </w:t>
      </w:r>
    </w:p>
    <w:p w:rsidR="00E65FD3" w:rsidRDefault="007B1DCC" w:rsidP="00157F7D">
      <w:pPr>
        <w:pStyle w:val="a3"/>
        <w:shd w:val="clear" w:color="auto" w:fill="FFFFFF"/>
        <w:spacing w:before="0" w:beforeAutospacing="0" w:after="0" w:afterAutospacing="0"/>
        <w:ind w:firstLine="539"/>
        <w:jc w:val="right"/>
        <w:rPr>
          <w:sz w:val="28"/>
          <w:szCs w:val="28"/>
        </w:rPr>
      </w:pPr>
      <w:r w:rsidRPr="007B1DCC">
        <w:rPr>
          <w:sz w:val="28"/>
          <w:szCs w:val="28"/>
        </w:rPr>
        <w:t xml:space="preserve">к </w:t>
      </w:r>
      <w:r w:rsidR="00E65FD3">
        <w:rPr>
          <w:sz w:val="28"/>
          <w:szCs w:val="28"/>
        </w:rPr>
        <w:t>приказу Депсоцразвития Югры</w:t>
      </w:r>
    </w:p>
    <w:p w:rsidR="007B1DCC" w:rsidRPr="007B1DCC" w:rsidRDefault="007B1DCC" w:rsidP="00157F7D">
      <w:pPr>
        <w:pStyle w:val="a3"/>
        <w:shd w:val="clear" w:color="auto" w:fill="FFFFFF"/>
        <w:spacing w:before="0" w:beforeAutospacing="0" w:after="0" w:afterAutospacing="0"/>
        <w:ind w:firstLine="539"/>
        <w:jc w:val="right"/>
        <w:rPr>
          <w:sz w:val="28"/>
          <w:szCs w:val="28"/>
        </w:rPr>
      </w:pPr>
      <w:r w:rsidRPr="007B1DCC">
        <w:rPr>
          <w:sz w:val="28"/>
          <w:szCs w:val="28"/>
        </w:rPr>
        <w:t>от «</w:t>
      </w:r>
      <w:r w:rsidR="008B36EC">
        <w:rPr>
          <w:sz w:val="28"/>
          <w:szCs w:val="28"/>
        </w:rPr>
        <w:t>3</w:t>
      </w:r>
      <w:r w:rsidRPr="007B1DCC">
        <w:rPr>
          <w:sz w:val="28"/>
          <w:szCs w:val="28"/>
        </w:rPr>
        <w:t xml:space="preserve">» </w:t>
      </w:r>
      <w:r w:rsidR="008B36EC">
        <w:rPr>
          <w:sz w:val="28"/>
          <w:szCs w:val="28"/>
        </w:rPr>
        <w:t>февраля</w:t>
      </w:r>
      <w:r w:rsidRPr="007B1DCC">
        <w:rPr>
          <w:sz w:val="28"/>
          <w:szCs w:val="28"/>
        </w:rPr>
        <w:t xml:space="preserve"> 2020 № </w:t>
      </w:r>
      <w:r w:rsidR="008B36EC">
        <w:rPr>
          <w:sz w:val="28"/>
          <w:szCs w:val="28"/>
        </w:rPr>
        <w:t>99-р</w:t>
      </w:r>
      <w:bookmarkStart w:id="0" w:name="_GoBack"/>
      <w:bookmarkEnd w:id="0"/>
    </w:p>
    <w:p w:rsidR="00246A65" w:rsidRDefault="00246A65" w:rsidP="00844171">
      <w:pPr>
        <w:pStyle w:val="a3"/>
        <w:shd w:val="clear" w:color="auto" w:fill="FFFFFF"/>
        <w:spacing w:before="0" w:beforeAutospacing="0" w:after="0" w:afterAutospacing="0"/>
        <w:ind w:firstLine="540"/>
        <w:jc w:val="center"/>
        <w:rPr>
          <w:sz w:val="28"/>
          <w:szCs w:val="28"/>
        </w:rPr>
      </w:pPr>
    </w:p>
    <w:p w:rsidR="00BC1F30" w:rsidRPr="00844171" w:rsidRDefault="00BC1F30" w:rsidP="00844171">
      <w:pPr>
        <w:jc w:val="center"/>
        <w:rPr>
          <w:b/>
          <w:bCs/>
          <w:sz w:val="28"/>
          <w:szCs w:val="28"/>
        </w:rPr>
      </w:pPr>
      <w:r w:rsidRPr="00844171">
        <w:rPr>
          <w:b/>
          <w:bCs/>
          <w:sz w:val="28"/>
          <w:szCs w:val="28"/>
        </w:rPr>
        <w:t>Положение о проведении окружного конкурса</w:t>
      </w:r>
    </w:p>
    <w:p w:rsidR="00BC1F30" w:rsidRPr="00844171" w:rsidRDefault="00BC1F30" w:rsidP="00844171">
      <w:pPr>
        <w:jc w:val="center"/>
        <w:rPr>
          <w:b/>
          <w:sz w:val="28"/>
          <w:szCs w:val="28"/>
        </w:rPr>
      </w:pPr>
      <w:r w:rsidRPr="00844171">
        <w:rPr>
          <w:b/>
          <w:sz w:val="28"/>
          <w:szCs w:val="28"/>
        </w:rPr>
        <w:t>«Семья – основа государства» в 20</w:t>
      </w:r>
      <w:r w:rsidR="00E74C83" w:rsidRPr="00844171">
        <w:rPr>
          <w:b/>
          <w:sz w:val="28"/>
          <w:szCs w:val="28"/>
        </w:rPr>
        <w:t>20</w:t>
      </w:r>
      <w:r w:rsidRPr="00844171">
        <w:rPr>
          <w:b/>
          <w:sz w:val="28"/>
          <w:szCs w:val="28"/>
        </w:rPr>
        <w:t xml:space="preserve"> году</w:t>
      </w:r>
    </w:p>
    <w:p w:rsidR="00BC1F30" w:rsidRPr="00844171" w:rsidRDefault="00BC1F30" w:rsidP="00844171">
      <w:pPr>
        <w:jc w:val="center"/>
        <w:rPr>
          <w:b/>
          <w:sz w:val="28"/>
          <w:szCs w:val="28"/>
        </w:rPr>
      </w:pPr>
      <w:r w:rsidRPr="00844171">
        <w:rPr>
          <w:b/>
          <w:sz w:val="28"/>
          <w:szCs w:val="28"/>
        </w:rPr>
        <w:t>(далее – Положение)</w:t>
      </w:r>
    </w:p>
    <w:p w:rsidR="00BC1F30" w:rsidRPr="00844171" w:rsidRDefault="00BC1F30" w:rsidP="00844171">
      <w:pPr>
        <w:jc w:val="both"/>
        <w:rPr>
          <w:b/>
          <w:bCs/>
          <w:sz w:val="28"/>
          <w:szCs w:val="28"/>
        </w:rPr>
      </w:pPr>
    </w:p>
    <w:p w:rsidR="00BC1F30" w:rsidRPr="00844171" w:rsidRDefault="00BC1F30" w:rsidP="00844171">
      <w:pPr>
        <w:pStyle w:val="ac"/>
        <w:numPr>
          <w:ilvl w:val="0"/>
          <w:numId w:val="8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844171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BC1F30" w:rsidRPr="00844171" w:rsidRDefault="00BC1F30" w:rsidP="00844171">
      <w:pPr>
        <w:pStyle w:val="ac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844171" w:rsidRDefault="00844171" w:rsidP="00AE0A3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BC1F30" w:rsidRPr="00844171">
        <w:rPr>
          <w:sz w:val="28"/>
          <w:szCs w:val="28"/>
        </w:rPr>
        <w:t>Настоящее Положение определя</w:t>
      </w:r>
      <w:r w:rsidRPr="00844171">
        <w:rPr>
          <w:sz w:val="28"/>
          <w:szCs w:val="28"/>
        </w:rPr>
        <w:t xml:space="preserve">ет условия и порядок проведения </w:t>
      </w:r>
      <w:r w:rsidR="00BC1F30" w:rsidRPr="00844171">
        <w:rPr>
          <w:sz w:val="28"/>
          <w:szCs w:val="28"/>
        </w:rPr>
        <w:t xml:space="preserve">окружного конкурса «Семья </w:t>
      </w:r>
      <w:r w:rsidR="0029673E" w:rsidRPr="00844171">
        <w:rPr>
          <w:sz w:val="28"/>
          <w:szCs w:val="28"/>
        </w:rPr>
        <w:t>–</w:t>
      </w:r>
      <w:r w:rsidR="00BC1F30" w:rsidRPr="00844171">
        <w:rPr>
          <w:sz w:val="28"/>
          <w:szCs w:val="28"/>
        </w:rPr>
        <w:t xml:space="preserve"> основа</w:t>
      </w:r>
      <w:r w:rsidR="0029673E" w:rsidRPr="00844171">
        <w:rPr>
          <w:sz w:val="28"/>
          <w:szCs w:val="28"/>
        </w:rPr>
        <w:t xml:space="preserve"> </w:t>
      </w:r>
      <w:r w:rsidRPr="00844171">
        <w:rPr>
          <w:sz w:val="28"/>
          <w:szCs w:val="28"/>
        </w:rPr>
        <w:t xml:space="preserve">государства» </w:t>
      </w:r>
      <w:r w:rsidR="0029402E" w:rsidRPr="00844171">
        <w:rPr>
          <w:sz w:val="28"/>
          <w:szCs w:val="28"/>
        </w:rPr>
        <w:t>в 2020</w:t>
      </w:r>
      <w:r w:rsidRPr="00844171">
        <w:rPr>
          <w:sz w:val="28"/>
          <w:szCs w:val="28"/>
        </w:rPr>
        <w:t xml:space="preserve"> году </w:t>
      </w:r>
      <w:r>
        <w:rPr>
          <w:sz w:val="28"/>
          <w:szCs w:val="28"/>
        </w:rPr>
        <w:t>(далее - Конкурс).</w:t>
      </w:r>
    </w:p>
    <w:p w:rsidR="00844171" w:rsidRDefault="00022283" w:rsidP="00AE0A34">
      <w:pPr>
        <w:ind w:firstLine="567"/>
        <w:jc w:val="both"/>
        <w:rPr>
          <w:sz w:val="28"/>
          <w:szCs w:val="28"/>
        </w:rPr>
      </w:pPr>
      <w:r w:rsidRPr="00844171">
        <w:rPr>
          <w:sz w:val="28"/>
          <w:szCs w:val="28"/>
        </w:rPr>
        <w:t>1.</w:t>
      </w:r>
      <w:r w:rsidR="00BC1F30" w:rsidRPr="00844171">
        <w:rPr>
          <w:sz w:val="28"/>
          <w:szCs w:val="28"/>
        </w:rPr>
        <w:t xml:space="preserve">2. Целью Конкурса является укрепление </w:t>
      </w:r>
      <w:r w:rsidR="008517F5" w:rsidRPr="00844171">
        <w:rPr>
          <w:sz w:val="28"/>
          <w:szCs w:val="28"/>
        </w:rPr>
        <w:t xml:space="preserve">и развитие </w:t>
      </w:r>
      <w:r w:rsidR="00BC1F30" w:rsidRPr="00844171">
        <w:rPr>
          <w:sz w:val="28"/>
          <w:szCs w:val="28"/>
        </w:rPr>
        <w:t xml:space="preserve">института семьи, </w:t>
      </w:r>
      <w:r w:rsidR="006620F4" w:rsidRPr="00844171">
        <w:rPr>
          <w:sz w:val="28"/>
          <w:szCs w:val="28"/>
        </w:rPr>
        <w:t>формирование в обществе ценностей семьи, ребенка, ответственного родительства</w:t>
      </w:r>
      <w:r w:rsidR="008517F5" w:rsidRPr="00844171">
        <w:rPr>
          <w:sz w:val="28"/>
          <w:szCs w:val="28"/>
        </w:rPr>
        <w:t>, выявление и общественное признание соци</w:t>
      </w:r>
      <w:r w:rsidR="00844171">
        <w:rPr>
          <w:sz w:val="28"/>
          <w:szCs w:val="28"/>
        </w:rPr>
        <w:t>ально успешных и активных семей.</w:t>
      </w:r>
    </w:p>
    <w:p w:rsidR="004A25CC" w:rsidRDefault="00022283" w:rsidP="00AE0A34">
      <w:pPr>
        <w:ind w:firstLine="567"/>
        <w:jc w:val="both"/>
        <w:rPr>
          <w:sz w:val="28"/>
          <w:szCs w:val="28"/>
        </w:rPr>
      </w:pPr>
      <w:r w:rsidRPr="00844171">
        <w:rPr>
          <w:sz w:val="28"/>
          <w:szCs w:val="28"/>
        </w:rPr>
        <w:t>1.</w:t>
      </w:r>
      <w:r w:rsidR="00BC1F30" w:rsidRPr="00844171">
        <w:rPr>
          <w:sz w:val="28"/>
          <w:szCs w:val="28"/>
        </w:rPr>
        <w:t>3. Задачи Конкурса:</w:t>
      </w:r>
    </w:p>
    <w:p w:rsidR="004A25CC" w:rsidRDefault="008517F5" w:rsidP="00AE0A34">
      <w:pPr>
        <w:ind w:firstLine="567"/>
        <w:jc w:val="both"/>
        <w:rPr>
          <w:sz w:val="28"/>
          <w:szCs w:val="28"/>
        </w:rPr>
      </w:pPr>
      <w:r w:rsidRPr="004A25CC">
        <w:rPr>
          <w:sz w:val="28"/>
          <w:szCs w:val="28"/>
        </w:rPr>
        <w:t>пропаганда</w:t>
      </w:r>
      <w:r w:rsidR="00BC1F30" w:rsidRPr="004A25CC">
        <w:rPr>
          <w:sz w:val="28"/>
          <w:szCs w:val="28"/>
        </w:rPr>
        <w:t xml:space="preserve"> семейных ценностей</w:t>
      </w:r>
      <w:r w:rsidRPr="004A25CC">
        <w:rPr>
          <w:sz w:val="28"/>
          <w:szCs w:val="28"/>
        </w:rPr>
        <w:t xml:space="preserve"> и традиций, преемственности поколений, культуры семейных отношений, здорового образа жизни;</w:t>
      </w:r>
    </w:p>
    <w:p w:rsidR="004A25CC" w:rsidRDefault="008517F5" w:rsidP="00AE0A34">
      <w:pPr>
        <w:ind w:firstLine="567"/>
        <w:jc w:val="both"/>
        <w:rPr>
          <w:sz w:val="28"/>
          <w:szCs w:val="28"/>
        </w:rPr>
      </w:pPr>
      <w:r w:rsidRPr="004A25CC">
        <w:rPr>
          <w:sz w:val="28"/>
          <w:szCs w:val="28"/>
        </w:rPr>
        <w:t>распространение положительно</w:t>
      </w:r>
      <w:r w:rsidR="00844171" w:rsidRPr="004A25CC">
        <w:rPr>
          <w:sz w:val="28"/>
          <w:szCs w:val="28"/>
        </w:rPr>
        <w:t xml:space="preserve">го опыта семейного воспитания </w:t>
      </w:r>
      <w:r w:rsidR="00E52052">
        <w:rPr>
          <w:sz w:val="28"/>
          <w:szCs w:val="28"/>
        </w:rPr>
        <w:t xml:space="preserve">          </w:t>
      </w:r>
      <w:r w:rsidR="00844171" w:rsidRPr="004A25CC">
        <w:rPr>
          <w:sz w:val="28"/>
          <w:szCs w:val="28"/>
        </w:rPr>
        <w:t xml:space="preserve">и </w:t>
      </w:r>
      <w:r w:rsidRPr="004A25CC">
        <w:rPr>
          <w:sz w:val="28"/>
          <w:szCs w:val="28"/>
        </w:rPr>
        <w:t>повышения ответственности родителей за воспитание детей;</w:t>
      </w:r>
    </w:p>
    <w:p w:rsidR="004A25CC" w:rsidRDefault="0052049F" w:rsidP="00AE0A34">
      <w:pPr>
        <w:ind w:firstLine="567"/>
        <w:jc w:val="both"/>
        <w:rPr>
          <w:sz w:val="28"/>
          <w:szCs w:val="28"/>
        </w:rPr>
      </w:pPr>
      <w:r w:rsidRPr="004A25CC">
        <w:rPr>
          <w:sz w:val="28"/>
          <w:szCs w:val="28"/>
        </w:rPr>
        <w:t>формирование общественного мнения, направленного на укрепление социальной значимости семьи как основного института общества;</w:t>
      </w:r>
    </w:p>
    <w:p w:rsidR="004A25CC" w:rsidRDefault="008517F5" w:rsidP="00AE0A34">
      <w:pPr>
        <w:ind w:firstLine="567"/>
        <w:jc w:val="both"/>
        <w:rPr>
          <w:sz w:val="28"/>
          <w:szCs w:val="28"/>
        </w:rPr>
      </w:pPr>
      <w:r w:rsidRPr="004A25CC">
        <w:rPr>
          <w:sz w:val="28"/>
          <w:szCs w:val="28"/>
        </w:rPr>
        <w:t>выявление и поддержка творчески активных семей;</w:t>
      </w:r>
    </w:p>
    <w:p w:rsidR="00844171" w:rsidRPr="004A25CC" w:rsidRDefault="008517F5" w:rsidP="00AE0A34">
      <w:pPr>
        <w:ind w:firstLine="567"/>
        <w:jc w:val="both"/>
        <w:rPr>
          <w:sz w:val="28"/>
          <w:szCs w:val="28"/>
        </w:rPr>
      </w:pPr>
      <w:r w:rsidRPr="004A25CC">
        <w:rPr>
          <w:sz w:val="28"/>
          <w:szCs w:val="28"/>
        </w:rPr>
        <w:t>создание условий для реализации творческого потенциала семей.</w:t>
      </w:r>
    </w:p>
    <w:p w:rsidR="007C4EA8" w:rsidRDefault="00022283" w:rsidP="00AE0A34">
      <w:pPr>
        <w:tabs>
          <w:tab w:val="left" w:pos="284"/>
        </w:tabs>
        <w:autoSpaceDE w:val="0"/>
        <w:autoSpaceDN w:val="0"/>
        <w:ind w:firstLine="567"/>
        <w:jc w:val="both"/>
        <w:rPr>
          <w:rFonts w:eastAsiaTheme="minorEastAsia"/>
          <w:sz w:val="28"/>
          <w:szCs w:val="28"/>
        </w:rPr>
      </w:pPr>
      <w:r w:rsidRPr="00844171">
        <w:rPr>
          <w:sz w:val="28"/>
          <w:szCs w:val="28"/>
        </w:rPr>
        <w:t>1.</w:t>
      </w:r>
      <w:r w:rsidR="00ED11CB" w:rsidRPr="00844171">
        <w:rPr>
          <w:sz w:val="28"/>
          <w:szCs w:val="28"/>
        </w:rPr>
        <w:t xml:space="preserve">4. На Конкурс предоставляются </w:t>
      </w:r>
      <w:r w:rsidR="00BC1F30" w:rsidRPr="00844171">
        <w:rPr>
          <w:sz w:val="28"/>
          <w:szCs w:val="28"/>
        </w:rPr>
        <w:t>работ</w:t>
      </w:r>
      <w:r w:rsidR="00ED11CB" w:rsidRPr="00844171">
        <w:rPr>
          <w:sz w:val="28"/>
          <w:szCs w:val="28"/>
        </w:rPr>
        <w:t>ы</w:t>
      </w:r>
      <w:r w:rsidR="00BC1F30" w:rsidRPr="00844171">
        <w:rPr>
          <w:sz w:val="28"/>
          <w:szCs w:val="28"/>
        </w:rPr>
        <w:t xml:space="preserve"> </w:t>
      </w:r>
      <w:r w:rsidR="0023432E" w:rsidRPr="00844171">
        <w:rPr>
          <w:sz w:val="28"/>
          <w:szCs w:val="28"/>
        </w:rPr>
        <w:t>по двум направлениям</w:t>
      </w:r>
      <w:r w:rsidR="00B32C4C" w:rsidRPr="00844171">
        <w:rPr>
          <w:rFonts w:eastAsiaTheme="minorEastAsia"/>
          <w:color w:val="FF0000"/>
          <w:sz w:val="28"/>
          <w:szCs w:val="28"/>
        </w:rPr>
        <w:t xml:space="preserve"> </w:t>
      </w:r>
      <w:r w:rsidR="00E52052">
        <w:rPr>
          <w:rFonts w:eastAsiaTheme="minorEastAsia"/>
          <w:color w:val="FF0000"/>
          <w:sz w:val="28"/>
          <w:szCs w:val="28"/>
        </w:rPr>
        <w:t xml:space="preserve">         </w:t>
      </w:r>
      <w:r w:rsidR="001A2D72">
        <w:rPr>
          <w:rFonts w:eastAsiaTheme="minorEastAsia"/>
          <w:sz w:val="28"/>
          <w:szCs w:val="28"/>
        </w:rPr>
        <w:t>с учетом того, что 2020</w:t>
      </w:r>
      <w:r w:rsidR="00B32C4C" w:rsidRPr="00844171">
        <w:rPr>
          <w:rFonts w:eastAsiaTheme="minorEastAsia"/>
          <w:sz w:val="28"/>
          <w:szCs w:val="28"/>
        </w:rPr>
        <w:t xml:space="preserve"> год </w:t>
      </w:r>
      <w:r w:rsidR="00F2489A" w:rsidRPr="00844171">
        <w:rPr>
          <w:rFonts w:eastAsiaTheme="minorEastAsia"/>
          <w:sz w:val="28"/>
          <w:szCs w:val="28"/>
        </w:rPr>
        <w:t xml:space="preserve">объявлен в Российской Федерации </w:t>
      </w:r>
      <w:r w:rsidR="00B32C4C" w:rsidRPr="00844171">
        <w:rPr>
          <w:rFonts w:eastAsiaTheme="minorEastAsia"/>
          <w:sz w:val="28"/>
          <w:szCs w:val="28"/>
        </w:rPr>
        <w:t>Годом памяти и славы в честь 75-летия Победы в Великой Отечественной войне</w:t>
      </w:r>
      <w:r w:rsidR="007C4EA8">
        <w:rPr>
          <w:rFonts w:eastAsiaTheme="minorEastAsia"/>
          <w:sz w:val="28"/>
          <w:szCs w:val="28"/>
        </w:rPr>
        <w:t xml:space="preserve">, а также </w:t>
      </w:r>
      <w:r w:rsidR="00CE4612">
        <w:rPr>
          <w:rFonts w:eastAsiaTheme="minorEastAsia"/>
          <w:sz w:val="28"/>
          <w:szCs w:val="28"/>
        </w:rPr>
        <w:t xml:space="preserve">– это год </w:t>
      </w:r>
      <w:r w:rsidR="007C4EA8" w:rsidRPr="007C4EA8">
        <w:rPr>
          <w:rFonts w:eastAsiaTheme="minorEastAsia"/>
          <w:sz w:val="28"/>
          <w:szCs w:val="28"/>
        </w:rPr>
        <w:t>90-летия со Дня образования Ханты-Мансийского автономного округа – Югры.</w:t>
      </w:r>
    </w:p>
    <w:p w:rsidR="00BB4CB8" w:rsidRPr="007C4EA8" w:rsidRDefault="007E452D" w:rsidP="00AE0A34">
      <w:pPr>
        <w:tabs>
          <w:tab w:val="left" w:pos="284"/>
        </w:tabs>
        <w:autoSpaceDE w:val="0"/>
        <w:autoSpaceDN w:val="0"/>
        <w:ind w:firstLine="567"/>
        <w:jc w:val="both"/>
        <w:rPr>
          <w:rFonts w:eastAsiaTheme="minorEastAsia"/>
          <w:sz w:val="28"/>
          <w:szCs w:val="28"/>
          <w:highlight w:val="yellow"/>
        </w:rPr>
      </w:pPr>
      <w:r w:rsidRPr="00844171">
        <w:rPr>
          <w:sz w:val="28"/>
          <w:szCs w:val="28"/>
        </w:rPr>
        <w:t xml:space="preserve">1.4.1. </w:t>
      </w:r>
      <w:r w:rsidR="008328E6">
        <w:rPr>
          <w:sz w:val="28"/>
          <w:szCs w:val="28"/>
        </w:rPr>
        <w:t>Направление «</w:t>
      </w:r>
      <w:r w:rsidR="00743AA5" w:rsidRPr="00844171">
        <w:rPr>
          <w:sz w:val="28"/>
          <w:szCs w:val="28"/>
        </w:rPr>
        <w:t>Л</w:t>
      </w:r>
      <w:r w:rsidR="0023432E" w:rsidRPr="00844171">
        <w:rPr>
          <w:sz w:val="28"/>
          <w:szCs w:val="28"/>
        </w:rPr>
        <w:t>учшие практики (инициативы), направленные на поддержку семей и детей, доказавшие свою востребованность</w:t>
      </w:r>
      <w:r w:rsidR="008328E6">
        <w:rPr>
          <w:sz w:val="28"/>
          <w:szCs w:val="28"/>
        </w:rPr>
        <w:t>»</w:t>
      </w:r>
      <w:r w:rsidR="001A2D72">
        <w:rPr>
          <w:sz w:val="28"/>
          <w:szCs w:val="28"/>
        </w:rPr>
        <w:t>.</w:t>
      </w:r>
    </w:p>
    <w:p w:rsidR="00DC7CF4" w:rsidRDefault="007E452D" w:rsidP="00AE0A34">
      <w:pPr>
        <w:tabs>
          <w:tab w:val="left" w:pos="284"/>
        </w:tabs>
        <w:autoSpaceDE w:val="0"/>
        <w:autoSpaceDN w:val="0"/>
        <w:ind w:firstLine="567"/>
        <w:jc w:val="both"/>
        <w:rPr>
          <w:sz w:val="28"/>
          <w:szCs w:val="28"/>
        </w:rPr>
      </w:pPr>
      <w:r w:rsidRPr="00844171">
        <w:rPr>
          <w:sz w:val="28"/>
          <w:szCs w:val="28"/>
        </w:rPr>
        <w:t>Номинации, входящие в данное направление:</w:t>
      </w:r>
    </w:p>
    <w:p w:rsidR="002040BC" w:rsidRPr="00412022" w:rsidRDefault="00BB4CB8" w:rsidP="00AE0A34">
      <w:pPr>
        <w:tabs>
          <w:tab w:val="left" w:pos="284"/>
        </w:tabs>
        <w:autoSpaceDE w:val="0"/>
        <w:autoSpaceDN w:val="0"/>
        <w:ind w:firstLine="567"/>
        <w:jc w:val="both"/>
        <w:rPr>
          <w:bCs/>
          <w:sz w:val="28"/>
          <w:szCs w:val="28"/>
        </w:rPr>
      </w:pPr>
      <w:r w:rsidRPr="00844171">
        <w:rPr>
          <w:b/>
          <w:bCs/>
          <w:sz w:val="28"/>
          <w:szCs w:val="28"/>
        </w:rPr>
        <w:t>«</w:t>
      </w:r>
      <w:r w:rsidR="004F5E16" w:rsidRPr="00844171">
        <w:rPr>
          <w:b/>
          <w:sz w:val="28"/>
          <w:szCs w:val="28"/>
        </w:rPr>
        <w:t>Моя семья – моя Россия</w:t>
      </w:r>
      <w:r w:rsidRPr="00844171">
        <w:rPr>
          <w:b/>
          <w:bCs/>
          <w:sz w:val="28"/>
          <w:szCs w:val="28"/>
        </w:rPr>
        <w:t>»</w:t>
      </w:r>
      <w:r w:rsidR="00743AA5" w:rsidRPr="00844171">
        <w:rPr>
          <w:bCs/>
          <w:sz w:val="28"/>
          <w:szCs w:val="28"/>
        </w:rPr>
        <w:t xml:space="preserve"> </w:t>
      </w:r>
      <w:r w:rsidR="00743AA5" w:rsidRPr="00412022">
        <w:rPr>
          <w:bCs/>
          <w:sz w:val="28"/>
          <w:szCs w:val="28"/>
        </w:rPr>
        <w:t>-</w:t>
      </w:r>
      <w:r w:rsidR="00743AA5" w:rsidRPr="00412022">
        <w:rPr>
          <w:rFonts w:eastAsiaTheme="minorHAnsi"/>
          <w:iCs/>
          <w:sz w:val="28"/>
          <w:szCs w:val="28"/>
          <w:lang w:eastAsia="en-US"/>
        </w:rPr>
        <w:t xml:space="preserve"> </w:t>
      </w:r>
      <w:r w:rsidR="007B1DCC" w:rsidRPr="00412022">
        <w:rPr>
          <w:bCs/>
          <w:iCs/>
          <w:sz w:val="28"/>
          <w:szCs w:val="28"/>
        </w:rPr>
        <w:t>комплекс мероприятий,</w:t>
      </w:r>
      <w:r w:rsidR="008328E6" w:rsidRPr="00412022">
        <w:rPr>
          <w:bCs/>
          <w:iCs/>
          <w:sz w:val="28"/>
          <w:szCs w:val="28"/>
        </w:rPr>
        <w:t xml:space="preserve"> направленный на </w:t>
      </w:r>
      <w:r w:rsidR="00743AA5" w:rsidRPr="00412022">
        <w:rPr>
          <w:bCs/>
          <w:iCs/>
          <w:sz w:val="28"/>
          <w:szCs w:val="28"/>
        </w:rPr>
        <w:t>поддержк</w:t>
      </w:r>
      <w:r w:rsidR="008328E6" w:rsidRPr="00412022">
        <w:rPr>
          <w:bCs/>
          <w:iCs/>
          <w:sz w:val="28"/>
          <w:szCs w:val="28"/>
        </w:rPr>
        <w:t>у</w:t>
      </w:r>
      <w:r w:rsidR="00743AA5" w:rsidRPr="00412022">
        <w:rPr>
          <w:bCs/>
          <w:iCs/>
          <w:sz w:val="28"/>
          <w:szCs w:val="28"/>
        </w:rPr>
        <w:t xml:space="preserve"> и развити</w:t>
      </w:r>
      <w:r w:rsidR="008328E6" w:rsidRPr="00412022">
        <w:rPr>
          <w:bCs/>
          <w:iCs/>
          <w:sz w:val="28"/>
          <w:szCs w:val="28"/>
        </w:rPr>
        <w:t>е</w:t>
      </w:r>
      <w:r w:rsidR="00743AA5" w:rsidRPr="00412022">
        <w:rPr>
          <w:bCs/>
          <w:iCs/>
          <w:sz w:val="28"/>
          <w:szCs w:val="28"/>
        </w:rPr>
        <w:t xml:space="preserve"> сем</w:t>
      </w:r>
      <w:r w:rsidR="00412022">
        <w:rPr>
          <w:bCs/>
          <w:iCs/>
          <w:sz w:val="28"/>
          <w:szCs w:val="28"/>
        </w:rPr>
        <w:t xml:space="preserve">ейной политики, института семьи                     </w:t>
      </w:r>
      <w:r w:rsidR="00743AA5" w:rsidRPr="00412022">
        <w:rPr>
          <w:bCs/>
          <w:iCs/>
          <w:sz w:val="28"/>
          <w:szCs w:val="28"/>
        </w:rPr>
        <w:t>и пропаганд</w:t>
      </w:r>
      <w:r w:rsidR="00393CF2" w:rsidRPr="00412022">
        <w:rPr>
          <w:bCs/>
          <w:iCs/>
          <w:sz w:val="28"/>
          <w:szCs w:val="28"/>
        </w:rPr>
        <w:t>у</w:t>
      </w:r>
      <w:r w:rsidR="00743AA5" w:rsidRPr="00412022">
        <w:rPr>
          <w:bCs/>
          <w:iCs/>
          <w:sz w:val="28"/>
          <w:szCs w:val="28"/>
        </w:rPr>
        <w:t xml:space="preserve"> семейного образа жизни</w:t>
      </w:r>
      <w:r w:rsidR="00743AA5" w:rsidRPr="00412022">
        <w:rPr>
          <w:bCs/>
          <w:sz w:val="28"/>
          <w:szCs w:val="28"/>
        </w:rPr>
        <w:t>.</w:t>
      </w:r>
    </w:p>
    <w:p w:rsidR="00011F7E" w:rsidRPr="00CE4612" w:rsidRDefault="00CE6D38" w:rsidP="00AE0A34">
      <w:pPr>
        <w:tabs>
          <w:tab w:val="left" w:pos="284"/>
        </w:tabs>
        <w:autoSpaceDE w:val="0"/>
        <w:autoSpaceDN w:val="0"/>
        <w:ind w:firstLine="567"/>
        <w:jc w:val="both"/>
        <w:rPr>
          <w:i/>
          <w:sz w:val="28"/>
          <w:szCs w:val="28"/>
        </w:rPr>
      </w:pPr>
      <w:r w:rsidRPr="00CE6D38">
        <w:rPr>
          <w:b/>
          <w:bCs/>
          <w:sz w:val="28"/>
          <w:szCs w:val="28"/>
        </w:rPr>
        <w:t>«Здоровая семья – здоровая Югра»</w:t>
      </w:r>
      <w:r>
        <w:rPr>
          <w:bCs/>
          <w:sz w:val="28"/>
          <w:szCs w:val="28"/>
        </w:rPr>
        <w:t xml:space="preserve"> - </w:t>
      </w:r>
      <w:r w:rsidR="00BB4E14" w:rsidRPr="00412022">
        <w:rPr>
          <w:bCs/>
          <w:sz w:val="28"/>
          <w:szCs w:val="28"/>
        </w:rPr>
        <w:t>комплекс мероприятий,</w:t>
      </w:r>
      <w:r w:rsidRPr="00412022">
        <w:rPr>
          <w:bCs/>
          <w:sz w:val="28"/>
          <w:szCs w:val="28"/>
        </w:rPr>
        <w:t xml:space="preserve"> направленный</w:t>
      </w:r>
      <w:r w:rsidR="00BB4E14" w:rsidRPr="00412022">
        <w:rPr>
          <w:bCs/>
          <w:sz w:val="28"/>
          <w:szCs w:val="28"/>
        </w:rPr>
        <w:t xml:space="preserve"> на п</w:t>
      </w:r>
      <w:r w:rsidR="003F55E9" w:rsidRPr="00412022">
        <w:rPr>
          <w:bCs/>
          <w:sz w:val="28"/>
          <w:szCs w:val="28"/>
        </w:rPr>
        <w:t>ропаганд</w:t>
      </w:r>
      <w:r w:rsidR="00BB4E14" w:rsidRPr="00412022">
        <w:rPr>
          <w:bCs/>
          <w:sz w:val="28"/>
          <w:szCs w:val="28"/>
        </w:rPr>
        <w:t>у</w:t>
      </w:r>
      <w:r w:rsidR="003F55E9" w:rsidRPr="00412022">
        <w:rPr>
          <w:bCs/>
          <w:sz w:val="28"/>
          <w:szCs w:val="28"/>
        </w:rPr>
        <w:t xml:space="preserve"> здорового образа</w:t>
      </w:r>
      <w:r w:rsidR="0034774E" w:rsidRPr="00412022">
        <w:rPr>
          <w:bCs/>
          <w:sz w:val="28"/>
          <w:szCs w:val="28"/>
        </w:rPr>
        <w:t xml:space="preserve"> жизни</w:t>
      </w:r>
      <w:r w:rsidR="00011F7E" w:rsidRPr="00412022">
        <w:rPr>
          <w:bCs/>
          <w:sz w:val="28"/>
          <w:szCs w:val="28"/>
        </w:rPr>
        <w:t xml:space="preserve">, </w:t>
      </w:r>
      <w:r w:rsidR="00011F7E" w:rsidRPr="00412022">
        <w:rPr>
          <w:sz w:val="28"/>
          <w:szCs w:val="28"/>
        </w:rPr>
        <w:t xml:space="preserve">сохранение </w:t>
      </w:r>
      <w:r w:rsidR="00E52052" w:rsidRPr="00412022">
        <w:rPr>
          <w:sz w:val="28"/>
          <w:szCs w:val="28"/>
        </w:rPr>
        <w:t xml:space="preserve">              </w:t>
      </w:r>
      <w:r w:rsidR="00011F7E" w:rsidRPr="00412022">
        <w:rPr>
          <w:sz w:val="28"/>
          <w:szCs w:val="28"/>
        </w:rPr>
        <w:t xml:space="preserve">и укрепление здоровья подрастающего </w:t>
      </w:r>
      <w:r w:rsidR="0034774E" w:rsidRPr="00412022">
        <w:rPr>
          <w:sz w:val="28"/>
          <w:szCs w:val="28"/>
        </w:rPr>
        <w:t>поколения</w:t>
      </w:r>
      <w:r w:rsidR="0034774E" w:rsidRPr="00412022">
        <w:rPr>
          <w:bCs/>
          <w:sz w:val="28"/>
          <w:szCs w:val="28"/>
        </w:rPr>
        <w:t>,</w:t>
      </w:r>
      <w:r w:rsidR="0034774E" w:rsidRPr="00412022">
        <w:rPr>
          <w:sz w:val="28"/>
          <w:szCs w:val="28"/>
        </w:rPr>
        <w:t xml:space="preserve"> вовлечение детей и их родителей к регулярным занятиям физической культурой и спортом, </w:t>
      </w:r>
      <w:r w:rsidR="00011F7E" w:rsidRPr="00412022">
        <w:rPr>
          <w:sz w:val="28"/>
          <w:szCs w:val="28"/>
        </w:rPr>
        <w:t>укрепление семейных взаимоотношений посредством физической культуры.</w:t>
      </w:r>
    </w:p>
    <w:p w:rsidR="00B43DFD" w:rsidRPr="00412022" w:rsidRDefault="00B43DFD" w:rsidP="00AE0A34">
      <w:pPr>
        <w:tabs>
          <w:tab w:val="left" w:pos="284"/>
        </w:tabs>
        <w:autoSpaceDE w:val="0"/>
        <w:autoSpaceDN w:val="0"/>
        <w:ind w:firstLine="567"/>
        <w:jc w:val="both"/>
        <w:rPr>
          <w:sz w:val="28"/>
          <w:szCs w:val="28"/>
        </w:rPr>
      </w:pPr>
      <w:r w:rsidRPr="00844171">
        <w:rPr>
          <w:b/>
          <w:bCs/>
          <w:sz w:val="28"/>
          <w:szCs w:val="28"/>
        </w:rPr>
        <w:t>«Династия»</w:t>
      </w:r>
      <w:r w:rsidRPr="00844171">
        <w:rPr>
          <w:rFonts w:eastAsiaTheme="minorHAnsi"/>
          <w:sz w:val="28"/>
          <w:szCs w:val="28"/>
          <w:lang w:eastAsia="en-US"/>
        </w:rPr>
        <w:t xml:space="preserve"> - </w:t>
      </w:r>
      <w:r w:rsidRPr="00412022">
        <w:rPr>
          <w:rFonts w:eastAsiaTheme="minorHAnsi"/>
          <w:sz w:val="28"/>
          <w:szCs w:val="28"/>
          <w:lang w:eastAsia="en-US"/>
        </w:rPr>
        <w:t>комплекс мероприятий</w:t>
      </w:r>
      <w:r w:rsidR="001A2D72" w:rsidRPr="00412022">
        <w:rPr>
          <w:rFonts w:eastAsiaTheme="minorHAnsi"/>
          <w:sz w:val="28"/>
          <w:szCs w:val="28"/>
          <w:lang w:eastAsia="en-US"/>
        </w:rPr>
        <w:t>,</w:t>
      </w:r>
      <w:r w:rsidRPr="00412022">
        <w:rPr>
          <w:rFonts w:eastAsiaTheme="minorHAnsi"/>
          <w:sz w:val="28"/>
          <w:szCs w:val="28"/>
          <w:lang w:eastAsia="en-US"/>
        </w:rPr>
        <w:t xml:space="preserve"> направленный на </w:t>
      </w:r>
      <w:r w:rsidRPr="00412022">
        <w:rPr>
          <w:bCs/>
          <w:sz w:val="28"/>
          <w:szCs w:val="28"/>
        </w:rPr>
        <w:t xml:space="preserve">сохранение </w:t>
      </w:r>
      <w:r w:rsidR="00E52052" w:rsidRPr="00412022">
        <w:rPr>
          <w:bCs/>
          <w:sz w:val="28"/>
          <w:szCs w:val="28"/>
        </w:rPr>
        <w:t xml:space="preserve">     </w:t>
      </w:r>
      <w:r w:rsidR="001D0E58" w:rsidRPr="00412022">
        <w:rPr>
          <w:bCs/>
          <w:sz w:val="28"/>
          <w:szCs w:val="28"/>
        </w:rPr>
        <w:t xml:space="preserve">в семье </w:t>
      </w:r>
      <w:r w:rsidR="001A2D72" w:rsidRPr="00412022">
        <w:rPr>
          <w:bCs/>
          <w:sz w:val="28"/>
          <w:szCs w:val="28"/>
        </w:rPr>
        <w:t xml:space="preserve">обычаев, </w:t>
      </w:r>
      <w:r w:rsidRPr="00412022">
        <w:rPr>
          <w:bCs/>
          <w:sz w:val="28"/>
          <w:szCs w:val="28"/>
        </w:rPr>
        <w:t>традици</w:t>
      </w:r>
      <w:r w:rsidR="006C2F63" w:rsidRPr="00412022">
        <w:rPr>
          <w:bCs/>
          <w:sz w:val="28"/>
          <w:szCs w:val="28"/>
        </w:rPr>
        <w:t xml:space="preserve">й </w:t>
      </w:r>
      <w:r w:rsidRPr="00412022">
        <w:rPr>
          <w:bCs/>
          <w:sz w:val="28"/>
          <w:szCs w:val="28"/>
        </w:rPr>
        <w:t xml:space="preserve">национальной </w:t>
      </w:r>
      <w:r w:rsidR="001A2D72" w:rsidRPr="00412022">
        <w:rPr>
          <w:bCs/>
          <w:sz w:val="28"/>
          <w:szCs w:val="28"/>
        </w:rPr>
        <w:t xml:space="preserve">и профессиональной </w:t>
      </w:r>
      <w:r w:rsidRPr="00412022">
        <w:rPr>
          <w:bCs/>
          <w:sz w:val="28"/>
          <w:szCs w:val="28"/>
        </w:rPr>
        <w:t xml:space="preserve">культуры, </w:t>
      </w:r>
      <w:r w:rsidRPr="00412022">
        <w:rPr>
          <w:bCs/>
          <w:sz w:val="28"/>
          <w:szCs w:val="28"/>
        </w:rPr>
        <w:lastRenderedPageBreak/>
        <w:t>передаваемых из поколения в поколение</w:t>
      </w:r>
      <w:r w:rsidR="001D0E58" w:rsidRPr="00412022">
        <w:rPr>
          <w:bCs/>
          <w:sz w:val="28"/>
          <w:szCs w:val="28"/>
        </w:rPr>
        <w:t xml:space="preserve">, </w:t>
      </w:r>
      <w:r w:rsidR="001A2D72" w:rsidRPr="00412022">
        <w:rPr>
          <w:bCs/>
          <w:sz w:val="28"/>
          <w:szCs w:val="28"/>
        </w:rPr>
        <w:t>истори</w:t>
      </w:r>
      <w:r w:rsidR="001D0E58" w:rsidRPr="00412022">
        <w:rPr>
          <w:bCs/>
          <w:sz w:val="28"/>
          <w:szCs w:val="28"/>
        </w:rPr>
        <w:t>и</w:t>
      </w:r>
      <w:r w:rsidR="001A2D72" w:rsidRPr="00412022">
        <w:rPr>
          <w:bCs/>
          <w:sz w:val="28"/>
          <w:szCs w:val="28"/>
        </w:rPr>
        <w:t xml:space="preserve"> своего рода, приверженност</w:t>
      </w:r>
      <w:r w:rsidR="001D0E58" w:rsidRPr="00412022">
        <w:rPr>
          <w:bCs/>
          <w:sz w:val="28"/>
          <w:szCs w:val="28"/>
        </w:rPr>
        <w:t>и</w:t>
      </w:r>
      <w:r w:rsidR="001A2D72" w:rsidRPr="00412022">
        <w:rPr>
          <w:bCs/>
          <w:sz w:val="28"/>
          <w:szCs w:val="28"/>
        </w:rPr>
        <w:t xml:space="preserve"> семейной профессии</w:t>
      </w:r>
      <w:r w:rsidR="001D0E58" w:rsidRPr="00412022">
        <w:rPr>
          <w:bCs/>
          <w:sz w:val="28"/>
          <w:szCs w:val="28"/>
        </w:rPr>
        <w:t>.</w:t>
      </w:r>
    </w:p>
    <w:p w:rsidR="002040BC" w:rsidRDefault="002C5A02" w:rsidP="00AE0A34">
      <w:pPr>
        <w:tabs>
          <w:tab w:val="left" w:pos="284"/>
        </w:tabs>
        <w:autoSpaceDE w:val="0"/>
        <w:autoSpaceDN w:val="0"/>
        <w:ind w:firstLine="567"/>
        <w:jc w:val="both"/>
        <w:rPr>
          <w:sz w:val="28"/>
          <w:szCs w:val="28"/>
        </w:rPr>
      </w:pPr>
      <w:r w:rsidRPr="00844171">
        <w:rPr>
          <w:sz w:val="28"/>
          <w:szCs w:val="28"/>
        </w:rPr>
        <w:t xml:space="preserve">1.4.2. </w:t>
      </w:r>
      <w:r w:rsidR="006C2F63">
        <w:rPr>
          <w:sz w:val="28"/>
          <w:szCs w:val="28"/>
        </w:rPr>
        <w:t>Направление «</w:t>
      </w:r>
      <w:r w:rsidRPr="00844171">
        <w:rPr>
          <w:sz w:val="28"/>
          <w:szCs w:val="28"/>
        </w:rPr>
        <w:t>Л</w:t>
      </w:r>
      <w:r w:rsidR="00D147CD" w:rsidRPr="00844171">
        <w:rPr>
          <w:sz w:val="28"/>
          <w:szCs w:val="28"/>
        </w:rPr>
        <w:t>учшие творческие работы, отражающие значимость семейного уклада жизни, бережного отношения к семейным традициям, положительный опыт семейного воспитания</w:t>
      </w:r>
      <w:r w:rsidR="006C2F63">
        <w:rPr>
          <w:sz w:val="28"/>
          <w:szCs w:val="28"/>
        </w:rPr>
        <w:t>»</w:t>
      </w:r>
      <w:r w:rsidR="008E68CA" w:rsidRPr="00844171">
        <w:rPr>
          <w:sz w:val="28"/>
          <w:szCs w:val="28"/>
        </w:rPr>
        <w:t>.</w:t>
      </w:r>
    </w:p>
    <w:p w:rsidR="002040BC" w:rsidRPr="00E74C2C" w:rsidRDefault="008E68CA" w:rsidP="00AE0A34">
      <w:pPr>
        <w:tabs>
          <w:tab w:val="left" w:pos="284"/>
        </w:tabs>
        <w:autoSpaceDE w:val="0"/>
        <w:autoSpaceDN w:val="0"/>
        <w:ind w:firstLine="567"/>
        <w:jc w:val="both"/>
        <w:rPr>
          <w:sz w:val="28"/>
          <w:szCs w:val="28"/>
        </w:rPr>
      </w:pPr>
      <w:r w:rsidRPr="00E74C2C">
        <w:rPr>
          <w:sz w:val="28"/>
          <w:szCs w:val="28"/>
        </w:rPr>
        <w:t>Номинации, входящие в данное направление:</w:t>
      </w:r>
    </w:p>
    <w:p w:rsidR="002040BC" w:rsidRPr="00412022" w:rsidRDefault="001B05D1" w:rsidP="00AE0A34">
      <w:pPr>
        <w:tabs>
          <w:tab w:val="left" w:pos="284"/>
        </w:tabs>
        <w:autoSpaceDE w:val="0"/>
        <w:autoSpaceDN w:val="0"/>
        <w:ind w:firstLine="567"/>
        <w:jc w:val="both"/>
        <w:rPr>
          <w:sz w:val="28"/>
          <w:szCs w:val="28"/>
        </w:rPr>
      </w:pPr>
      <w:r w:rsidRPr="00E74C2C">
        <w:rPr>
          <w:b/>
          <w:bCs/>
          <w:sz w:val="28"/>
          <w:szCs w:val="28"/>
        </w:rPr>
        <w:t>«Творческая семья»</w:t>
      </w:r>
      <w:r w:rsidRPr="00E74C2C">
        <w:rPr>
          <w:rFonts w:eastAsiaTheme="minorHAnsi"/>
          <w:i/>
          <w:iCs/>
          <w:sz w:val="28"/>
          <w:szCs w:val="28"/>
          <w:lang w:eastAsia="en-US"/>
        </w:rPr>
        <w:t xml:space="preserve"> - </w:t>
      </w:r>
      <w:r w:rsidRPr="00412022">
        <w:rPr>
          <w:rFonts w:eastAsiaTheme="minorEastAsia"/>
          <w:bCs/>
          <w:iCs/>
          <w:sz w:val="28"/>
          <w:szCs w:val="28"/>
        </w:rPr>
        <w:t>семьи, занимающиеся профессионально или любительски творческой деятельностью (музыкальное искусство, изобразительное искусство, хореографическое искусство и т.п.).</w:t>
      </w:r>
    </w:p>
    <w:p w:rsidR="002040BC" w:rsidRPr="00412022" w:rsidRDefault="00A3294D" w:rsidP="00AE0A34">
      <w:pPr>
        <w:tabs>
          <w:tab w:val="left" w:pos="284"/>
        </w:tabs>
        <w:autoSpaceDE w:val="0"/>
        <w:autoSpaceDN w:val="0"/>
        <w:ind w:firstLine="567"/>
        <w:jc w:val="both"/>
        <w:rPr>
          <w:sz w:val="28"/>
          <w:szCs w:val="28"/>
        </w:rPr>
      </w:pPr>
      <w:r w:rsidRPr="00E74C2C">
        <w:rPr>
          <w:b/>
          <w:bCs/>
          <w:sz w:val="28"/>
          <w:szCs w:val="28"/>
        </w:rPr>
        <w:t>«Спортивная семья»</w:t>
      </w:r>
      <w:r w:rsidRPr="00E74C2C">
        <w:rPr>
          <w:rFonts w:eastAsiaTheme="minorHAnsi"/>
          <w:i/>
          <w:iCs/>
          <w:sz w:val="28"/>
          <w:szCs w:val="28"/>
          <w:lang w:eastAsia="en-US"/>
        </w:rPr>
        <w:t xml:space="preserve"> - </w:t>
      </w:r>
      <w:r w:rsidRPr="00412022">
        <w:rPr>
          <w:rFonts w:eastAsiaTheme="minorEastAsia"/>
          <w:bCs/>
          <w:iCs/>
          <w:sz w:val="28"/>
          <w:szCs w:val="28"/>
        </w:rPr>
        <w:t>семьи, занимающиеся профессионально или любительски различными видами спорта</w:t>
      </w:r>
      <w:r w:rsidR="001D0E58" w:rsidRPr="00412022">
        <w:rPr>
          <w:rFonts w:eastAsiaTheme="minorEastAsia"/>
          <w:bCs/>
          <w:iCs/>
          <w:sz w:val="28"/>
          <w:szCs w:val="28"/>
        </w:rPr>
        <w:t>,</w:t>
      </w:r>
      <w:r w:rsidR="001D0E58" w:rsidRPr="00412022">
        <w:t xml:space="preserve"> </w:t>
      </w:r>
      <w:r w:rsidR="001D0E58" w:rsidRPr="00412022">
        <w:rPr>
          <w:rFonts w:eastAsiaTheme="minorEastAsia"/>
          <w:bCs/>
          <w:iCs/>
          <w:sz w:val="28"/>
          <w:szCs w:val="28"/>
        </w:rPr>
        <w:t>уделяющие большое внимание занятиям физической культурой и спортом, ведущие здоровый образ жизни</w:t>
      </w:r>
      <w:r w:rsidRPr="00412022">
        <w:rPr>
          <w:rFonts w:eastAsiaTheme="minorEastAsia"/>
          <w:bCs/>
          <w:iCs/>
          <w:sz w:val="28"/>
          <w:szCs w:val="28"/>
        </w:rPr>
        <w:t>.</w:t>
      </w:r>
    </w:p>
    <w:p w:rsidR="00CD6432" w:rsidRPr="00E74C2C" w:rsidRDefault="00CD6432" w:rsidP="00AE0A34">
      <w:pPr>
        <w:tabs>
          <w:tab w:val="left" w:pos="284"/>
        </w:tabs>
        <w:autoSpaceDE w:val="0"/>
        <w:autoSpaceDN w:val="0"/>
        <w:ind w:firstLine="567"/>
        <w:jc w:val="both"/>
        <w:rPr>
          <w:i/>
          <w:sz w:val="28"/>
          <w:szCs w:val="28"/>
        </w:rPr>
      </w:pPr>
      <w:r w:rsidRPr="00E74C2C">
        <w:rPr>
          <w:b/>
          <w:sz w:val="28"/>
          <w:szCs w:val="28"/>
        </w:rPr>
        <w:t>«С</w:t>
      </w:r>
      <w:r w:rsidR="00190AA8" w:rsidRPr="00E74C2C">
        <w:rPr>
          <w:b/>
          <w:sz w:val="28"/>
          <w:szCs w:val="28"/>
        </w:rPr>
        <w:t>емья-</w:t>
      </w:r>
      <w:r w:rsidR="0020030F" w:rsidRPr="00E74C2C">
        <w:rPr>
          <w:b/>
          <w:sz w:val="28"/>
          <w:szCs w:val="28"/>
        </w:rPr>
        <w:t>Югра</w:t>
      </w:r>
      <w:r w:rsidR="00190AA8" w:rsidRPr="00E74C2C">
        <w:rPr>
          <w:b/>
          <w:sz w:val="28"/>
          <w:szCs w:val="28"/>
        </w:rPr>
        <w:t>-</w:t>
      </w:r>
      <w:r w:rsidR="0020030F" w:rsidRPr="00E74C2C">
        <w:rPr>
          <w:b/>
          <w:sz w:val="28"/>
          <w:szCs w:val="28"/>
        </w:rPr>
        <w:t>Росси</w:t>
      </w:r>
      <w:r w:rsidR="00CE6D38" w:rsidRPr="00E74C2C">
        <w:rPr>
          <w:b/>
          <w:sz w:val="28"/>
          <w:szCs w:val="28"/>
        </w:rPr>
        <w:t>я</w:t>
      </w:r>
      <w:r w:rsidRPr="00E74C2C">
        <w:rPr>
          <w:b/>
          <w:sz w:val="28"/>
          <w:szCs w:val="28"/>
        </w:rPr>
        <w:t>»</w:t>
      </w:r>
      <w:r w:rsidR="00CE6D38" w:rsidRPr="00E74C2C">
        <w:rPr>
          <w:sz w:val="28"/>
          <w:szCs w:val="28"/>
        </w:rPr>
        <w:t xml:space="preserve"> </w:t>
      </w:r>
      <w:r w:rsidR="00CE6D38" w:rsidRPr="002229B3">
        <w:rPr>
          <w:b/>
          <w:sz w:val="28"/>
          <w:szCs w:val="28"/>
        </w:rPr>
        <w:t>-</w:t>
      </w:r>
      <w:r w:rsidR="00E935E4" w:rsidRPr="002229B3">
        <w:rPr>
          <w:b/>
          <w:sz w:val="28"/>
          <w:szCs w:val="28"/>
        </w:rPr>
        <w:t xml:space="preserve"> </w:t>
      </w:r>
      <w:r w:rsidR="002229B3" w:rsidRPr="00412022">
        <w:rPr>
          <w:sz w:val="28"/>
          <w:szCs w:val="28"/>
        </w:rPr>
        <w:t>семьи,</w:t>
      </w:r>
      <w:r w:rsidR="00820D58" w:rsidRPr="00412022">
        <w:rPr>
          <w:sz w:val="28"/>
          <w:szCs w:val="28"/>
        </w:rPr>
        <w:t xml:space="preserve"> </w:t>
      </w:r>
      <w:r w:rsidRPr="00412022">
        <w:rPr>
          <w:sz w:val="28"/>
          <w:szCs w:val="28"/>
        </w:rPr>
        <w:t xml:space="preserve">сохраняющие местные культурные традиции, </w:t>
      </w:r>
      <w:r w:rsidR="009E6C1F" w:rsidRPr="00412022">
        <w:rPr>
          <w:sz w:val="28"/>
          <w:szCs w:val="28"/>
        </w:rPr>
        <w:t>внесшие вклад в развитие Ханты-Мансийского автономного округа – Югры, уделяющих внимание</w:t>
      </w:r>
      <w:r w:rsidRPr="00412022">
        <w:rPr>
          <w:sz w:val="28"/>
          <w:szCs w:val="28"/>
        </w:rPr>
        <w:t xml:space="preserve"> по сохранению и развитию духовных, исторических и культурных ценностей Югры.</w:t>
      </w:r>
      <w:r w:rsidRPr="00E74C2C">
        <w:rPr>
          <w:i/>
          <w:sz w:val="28"/>
          <w:szCs w:val="28"/>
        </w:rPr>
        <w:t xml:space="preserve"> </w:t>
      </w:r>
    </w:p>
    <w:p w:rsidR="0045430B" w:rsidRPr="00412022" w:rsidRDefault="00641F52" w:rsidP="00AE0A34">
      <w:pPr>
        <w:tabs>
          <w:tab w:val="left" w:pos="284"/>
        </w:tabs>
        <w:autoSpaceDE w:val="0"/>
        <w:autoSpaceDN w:val="0"/>
        <w:ind w:firstLine="567"/>
        <w:jc w:val="both"/>
        <w:rPr>
          <w:sz w:val="28"/>
          <w:szCs w:val="28"/>
        </w:rPr>
      </w:pPr>
      <w:r w:rsidRPr="00E74C2C">
        <w:rPr>
          <w:b/>
          <w:bCs/>
          <w:sz w:val="28"/>
          <w:szCs w:val="28"/>
        </w:rPr>
        <w:t>«Моя семья в истории Великой Отечественной войны»</w:t>
      </w:r>
      <w:r w:rsidRPr="00E74C2C">
        <w:rPr>
          <w:bCs/>
          <w:sz w:val="28"/>
          <w:szCs w:val="28"/>
        </w:rPr>
        <w:t xml:space="preserve"> - </w:t>
      </w:r>
      <w:r w:rsidR="004C0903" w:rsidRPr="00412022">
        <w:rPr>
          <w:bCs/>
          <w:sz w:val="28"/>
          <w:szCs w:val="28"/>
        </w:rPr>
        <w:t xml:space="preserve">семьи, хранящие память о подвиге своих </w:t>
      </w:r>
      <w:r w:rsidR="003E45B9" w:rsidRPr="00412022">
        <w:rPr>
          <w:bCs/>
          <w:sz w:val="28"/>
          <w:szCs w:val="28"/>
        </w:rPr>
        <w:t>родственников</w:t>
      </w:r>
      <w:r w:rsidR="00174B16" w:rsidRPr="00412022">
        <w:rPr>
          <w:bCs/>
          <w:sz w:val="28"/>
          <w:szCs w:val="28"/>
        </w:rPr>
        <w:t xml:space="preserve"> </w:t>
      </w:r>
      <w:r w:rsidR="004C0903" w:rsidRPr="00412022">
        <w:rPr>
          <w:bCs/>
          <w:sz w:val="28"/>
          <w:szCs w:val="28"/>
        </w:rPr>
        <w:t>в годы Великой Отечественной войны (1941-1945)</w:t>
      </w:r>
      <w:r w:rsidR="004C0903" w:rsidRPr="00412022">
        <w:rPr>
          <w:sz w:val="28"/>
          <w:szCs w:val="28"/>
          <w:shd w:val="clear" w:color="auto" w:fill="FFFFFF"/>
        </w:rPr>
        <w:t>.</w:t>
      </w:r>
    </w:p>
    <w:p w:rsidR="004B249C" w:rsidRPr="009D5D75" w:rsidRDefault="004B249C" w:rsidP="004B249C">
      <w:pPr>
        <w:tabs>
          <w:tab w:val="left" w:pos="851"/>
        </w:tabs>
        <w:jc w:val="both"/>
        <w:rPr>
          <w:sz w:val="28"/>
          <w:szCs w:val="28"/>
        </w:rPr>
      </w:pPr>
    </w:p>
    <w:p w:rsidR="0014284C" w:rsidRPr="00844171" w:rsidRDefault="0014284C" w:rsidP="00844171">
      <w:pPr>
        <w:pStyle w:val="ac"/>
        <w:numPr>
          <w:ilvl w:val="0"/>
          <w:numId w:val="8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844171">
        <w:rPr>
          <w:rFonts w:ascii="Times New Roman" w:hAnsi="Times New Roman"/>
          <w:b/>
          <w:sz w:val="28"/>
          <w:szCs w:val="28"/>
        </w:rPr>
        <w:t>Организатор и участники конкурса</w:t>
      </w:r>
    </w:p>
    <w:p w:rsidR="002040BC" w:rsidRDefault="002040BC" w:rsidP="002040BC">
      <w:pPr>
        <w:tabs>
          <w:tab w:val="left" w:pos="851"/>
        </w:tabs>
        <w:jc w:val="both"/>
        <w:rPr>
          <w:rFonts w:eastAsiaTheme="minorEastAsia"/>
          <w:b/>
          <w:sz w:val="28"/>
          <w:szCs w:val="28"/>
        </w:rPr>
      </w:pPr>
    </w:p>
    <w:p w:rsidR="002040BC" w:rsidRDefault="00022283" w:rsidP="00AE0A34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844171">
        <w:rPr>
          <w:sz w:val="28"/>
          <w:szCs w:val="28"/>
        </w:rPr>
        <w:t xml:space="preserve">2.1. </w:t>
      </w:r>
      <w:r w:rsidR="00BC1F30" w:rsidRPr="00844171">
        <w:rPr>
          <w:sz w:val="28"/>
          <w:szCs w:val="28"/>
        </w:rPr>
        <w:t>Организацию и п</w:t>
      </w:r>
      <w:r w:rsidR="002843A2" w:rsidRPr="00844171">
        <w:rPr>
          <w:sz w:val="28"/>
          <w:szCs w:val="28"/>
        </w:rPr>
        <w:t>роведение Конкурса осуществляет Б</w:t>
      </w:r>
      <w:r w:rsidR="002843A2" w:rsidRPr="00844171">
        <w:rPr>
          <w:iCs/>
          <w:sz w:val="28"/>
          <w:szCs w:val="28"/>
        </w:rPr>
        <w:t>юджетное учреждение Ханты-Мансийского автономного округа – Югры «Ресурсный центр развития социального обслуживания»</w:t>
      </w:r>
      <w:r w:rsidR="002843A2" w:rsidRPr="00844171">
        <w:rPr>
          <w:sz w:val="28"/>
          <w:szCs w:val="28"/>
        </w:rPr>
        <w:t xml:space="preserve"> (</w:t>
      </w:r>
      <w:r w:rsidR="00BC1F30" w:rsidRPr="00844171">
        <w:rPr>
          <w:sz w:val="28"/>
          <w:szCs w:val="28"/>
        </w:rPr>
        <w:t>далее – организатор Конкурса).</w:t>
      </w:r>
    </w:p>
    <w:p w:rsidR="004A25CC" w:rsidRDefault="00022283" w:rsidP="00AE0A34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844171">
        <w:rPr>
          <w:sz w:val="28"/>
          <w:szCs w:val="28"/>
        </w:rPr>
        <w:t xml:space="preserve">2.2. </w:t>
      </w:r>
      <w:r w:rsidR="00BC1F30" w:rsidRPr="00844171">
        <w:rPr>
          <w:sz w:val="28"/>
          <w:szCs w:val="28"/>
        </w:rPr>
        <w:t>Участниками Конкурса являются</w:t>
      </w:r>
      <w:r w:rsidR="005506DB" w:rsidRPr="00844171">
        <w:rPr>
          <w:sz w:val="28"/>
          <w:szCs w:val="28"/>
        </w:rPr>
        <w:t>:</w:t>
      </w:r>
    </w:p>
    <w:p w:rsidR="004A25CC" w:rsidRDefault="00DC4E50" w:rsidP="00AE0A34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 н</w:t>
      </w:r>
      <w:r w:rsidRPr="001A2D72">
        <w:rPr>
          <w:sz w:val="28"/>
          <w:szCs w:val="28"/>
        </w:rPr>
        <w:t>аправлени</w:t>
      </w:r>
      <w:r>
        <w:rPr>
          <w:sz w:val="28"/>
          <w:szCs w:val="28"/>
        </w:rPr>
        <w:t>ю</w:t>
      </w:r>
      <w:r w:rsidRPr="001A2D72">
        <w:rPr>
          <w:sz w:val="28"/>
          <w:szCs w:val="28"/>
        </w:rPr>
        <w:t xml:space="preserve"> «Лучшие практики (инициативы), направленные на поддержку семей и детей, доказавшие свою востребованность</w:t>
      </w:r>
      <w:r w:rsidR="00BB3E97">
        <w:rPr>
          <w:sz w:val="28"/>
          <w:szCs w:val="28"/>
        </w:rPr>
        <w:t>»</w:t>
      </w:r>
      <w:r w:rsidRPr="004A25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="001A2D72" w:rsidRPr="004A25CC">
        <w:rPr>
          <w:sz w:val="28"/>
          <w:szCs w:val="28"/>
        </w:rPr>
        <w:t>органы</w:t>
      </w:r>
      <w:r>
        <w:rPr>
          <w:sz w:val="28"/>
          <w:szCs w:val="28"/>
        </w:rPr>
        <w:t xml:space="preserve"> </w:t>
      </w:r>
      <w:r w:rsidR="001A2D72" w:rsidRPr="004A25CC">
        <w:rPr>
          <w:sz w:val="28"/>
          <w:szCs w:val="28"/>
        </w:rPr>
        <w:t xml:space="preserve">местного самоуправления, государственные, муниципальные </w:t>
      </w:r>
      <w:r w:rsidR="00E52052">
        <w:rPr>
          <w:sz w:val="28"/>
          <w:szCs w:val="28"/>
        </w:rPr>
        <w:t xml:space="preserve">                      </w:t>
      </w:r>
      <w:r w:rsidR="001A2D72" w:rsidRPr="004A25CC">
        <w:rPr>
          <w:sz w:val="28"/>
          <w:szCs w:val="28"/>
        </w:rPr>
        <w:t>и общественные организации, представители бизнес-сообщества (далее – участники Конкурса)</w:t>
      </w:r>
      <w:r w:rsidR="005506DB" w:rsidRPr="004A25CC">
        <w:rPr>
          <w:sz w:val="28"/>
          <w:szCs w:val="28"/>
        </w:rPr>
        <w:t>;</w:t>
      </w:r>
    </w:p>
    <w:p w:rsidR="005506DB" w:rsidRPr="004A25CC" w:rsidRDefault="00DC4E50" w:rsidP="00AE0A34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направлению </w:t>
      </w:r>
      <w:r w:rsidRPr="001A2D72">
        <w:rPr>
          <w:sz w:val="28"/>
          <w:szCs w:val="28"/>
        </w:rPr>
        <w:t>«Лучшие творческие работы, отражающие значимость семейного уклада жизни, бережного отношения к семейным традициям, положительный опыт семейного воспитания»</w:t>
      </w:r>
      <w:r>
        <w:rPr>
          <w:sz w:val="28"/>
          <w:szCs w:val="28"/>
        </w:rPr>
        <w:t xml:space="preserve"> </w:t>
      </w:r>
      <w:r w:rsidRPr="00DC4E50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83689C" w:rsidRPr="004A25CC">
        <w:rPr>
          <w:sz w:val="28"/>
          <w:szCs w:val="28"/>
        </w:rPr>
        <w:t>семьи, проживающие на территории Ханты-Мансийского автономного округа – Югры (далее – участники Конкурса).</w:t>
      </w:r>
    </w:p>
    <w:p w:rsidR="00B05FEC" w:rsidRPr="002040BC" w:rsidRDefault="00B05FEC" w:rsidP="002040BC">
      <w:pPr>
        <w:tabs>
          <w:tab w:val="left" w:pos="851"/>
        </w:tabs>
        <w:jc w:val="both"/>
        <w:rPr>
          <w:sz w:val="28"/>
          <w:szCs w:val="28"/>
        </w:rPr>
      </w:pPr>
    </w:p>
    <w:p w:rsidR="00BC1F30" w:rsidRPr="00844171" w:rsidRDefault="008B74C0" w:rsidP="00844171">
      <w:pPr>
        <w:pStyle w:val="ac"/>
        <w:numPr>
          <w:ilvl w:val="0"/>
          <w:numId w:val="8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Сроки</w:t>
      </w:r>
      <w:r w:rsidR="00BC1F30" w:rsidRPr="00844171">
        <w:rPr>
          <w:rFonts w:ascii="Times New Roman" w:hAnsi="Times New Roman"/>
          <w:b/>
          <w:sz w:val="28"/>
          <w:szCs w:val="28"/>
        </w:rPr>
        <w:t xml:space="preserve"> и порядок проведения конкурса</w:t>
      </w:r>
    </w:p>
    <w:p w:rsidR="00BC1F30" w:rsidRPr="00844171" w:rsidRDefault="00BC1F30" w:rsidP="00844171">
      <w:pPr>
        <w:pStyle w:val="ac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4B249C" w:rsidRDefault="000042A4" w:rsidP="00AE0A34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844171">
        <w:rPr>
          <w:sz w:val="28"/>
          <w:szCs w:val="28"/>
        </w:rPr>
        <w:t xml:space="preserve">3.1. </w:t>
      </w:r>
      <w:r w:rsidR="00DC4E50">
        <w:rPr>
          <w:sz w:val="28"/>
          <w:szCs w:val="28"/>
        </w:rPr>
        <w:t>Конкурсный отбор проводит</w:t>
      </w:r>
      <w:r w:rsidR="004B249C" w:rsidRPr="004B249C">
        <w:rPr>
          <w:sz w:val="28"/>
          <w:szCs w:val="28"/>
        </w:rPr>
        <w:t xml:space="preserve">ся заочно по </w:t>
      </w:r>
      <w:r w:rsidR="00DC4E50">
        <w:rPr>
          <w:sz w:val="28"/>
          <w:szCs w:val="28"/>
        </w:rPr>
        <w:t xml:space="preserve">направлениям </w:t>
      </w:r>
      <w:r w:rsidR="00E52052">
        <w:rPr>
          <w:sz w:val="28"/>
          <w:szCs w:val="28"/>
        </w:rPr>
        <w:t xml:space="preserve">                </w:t>
      </w:r>
      <w:r w:rsidR="00DC4E50">
        <w:rPr>
          <w:sz w:val="28"/>
          <w:szCs w:val="28"/>
        </w:rPr>
        <w:t xml:space="preserve">и </w:t>
      </w:r>
      <w:r w:rsidR="004B249C" w:rsidRPr="004B249C">
        <w:rPr>
          <w:sz w:val="28"/>
          <w:szCs w:val="28"/>
        </w:rPr>
        <w:t xml:space="preserve">номинациям на основании представленных документов, оформленных </w:t>
      </w:r>
      <w:r w:rsidR="00E52052">
        <w:rPr>
          <w:sz w:val="28"/>
          <w:szCs w:val="28"/>
        </w:rPr>
        <w:t xml:space="preserve">    </w:t>
      </w:r>
      <w:r w:rsidR="004B249C" w:rsidRPr="004B249C">
        <w:rPr>
          <w:sz w:val="28"/>
          <w:szCs w:val="28"/>
        </w:rPr>
        <w:t>в соответствии с предъявленными требованиями.</w:t>
      </w:r>
    </w:p>
    <w:p w:rsidR="00BC1F30" w:rsidRPr="00844171" w:rsidRDefault="004B249C" w:rsidP="00AE0A34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3.2. </w:t>
      </w:r>
      <w:r w:rsidR="00BC1F30" w:rsidRPr="00844171">
        <w:rPr>
          <w:sz w:val="28"/>
          <w:szCs w:val="28"/>
        </w:rPr>
        <w:t>Конкурс проводится в три этапа:</w:t>
      </w:r>
    </w:p>
    <w:p w:rsidR="002040BC" w:rsidRDefault="00BC1F30" w:rsidP="00AE0A34">
      <w:pPr>
        <w:pStyle w:val="ac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844171">
        <w:rPr>
          <w:rFonts w:ascii="Times New Roman" w:eastAsia="Times New Roman" w:hAnsi="Times New Roman"/>
          <w:sz w:val="28"/>
          <w:szCs w:val="28"/>
        </w:rPr>
        <w:t xml:space="preserve">1 этап (заявительный) </w:t>
      </w:r>
      <w:r w:rsidR="008A46E3" w:rsidRPr="00844171">
        <w:rPr>
          <w:rFonts w:ascii="Times New Roman" w:eastAsia="Times New Roman" w:hAnsi="Times New Roman"/>
          <w:sz w:val="28"/>
          <w:szCs w:val="28"/>
        </w:rPr>
        <w:t>–</w:t>
      </w:r>
      <w:r w:rsidRPr="00844171">
        <w:rPr>
          <w:rFonts w:ascii="Times New Roman" w:eastAsia="Times New Roman" w:hAnsi="Times New Roman"/>
          <w:sz w:val="28"/>
          <w:szCs w:val="28"/>
        </w:rPr>
        <w:t xml:space="preserve"> с</w:t>
      </w:r>
      <w:r w:rsidR="008A46E3" w:rsidRPr="00844171">
        <w:rPr>
          <w:rFonts w:ascii="Times New Roman" w:eastAsia="Times New Roman" w:hAnsi="Times New Roman"/>
          <w:sz w:val="28"/>
          <w:szCs w:val="28"/>
        </w:rPr>
        <w:t xml:space="preserve"> </w:t>
      </w:r>
      <w:r w:rsidR="00714027" w:rsidRPr="00844171">
        <w:rPr>
          <w:rFonts w:ascii="Times New Roman" w:eastAsia="Times New Roman" w:hAnsi="Times New Roman"/>
          <w:sz w:val="28"/>
          <w:szCs w:val="28"/>
        </w:rPr>
        <w:t xml:space="preserve">1 марта по </w:t>
      </w:r>
      <w:r w:rsidR="00903F77" w:rsidRPr="00844171">
        <w:rPr>
          <w:rFonts w:ascii="Times New Roman" w:eastAsia="Times New Roman" w:hAnsi="Times New Roman"/>
          <w:sz w:val="28"/>
          <w:szCs w:val="28"/>
        </w:rPr>
        <w:t>3</w:t>
      </w:r>
      <w:r w:rsidR="00E87F73" w:rsidRPr="00844171">
        <w:rPr>
          <w:rFonts w:ascii="Times New Roman" w:eastAsia="Times New Roman" w:hAnsi="Times New Roman"/>
          <w:sz w:val="28"/>
          <w:szCs w:val="28"/>
        </w:rPr>
        <w:t>1</w:t>
      </w:r>
      <w:r w:rsidRPr="00844171">
        <w:rPr>
          <w:rFonts w:ascii="Times New Roman" w:eastAsia="Times New Roman" w:hAnsi="Times New Roman"/>
          <w:sz w:val="28"/>
          <w:szCs w:val="28"/>
        </w:rPr>
        <w:t xml:space="preserve"> марта 20</w:t>
      </w:r>
      <w:r w:rsidR="004538DF" w:rsidRPr="00844171">
        <w:rPr>
          <w:rFonts w:ascii="Times New Roman" w:eastAsia="Times New Roman" w:hAnsi="Times New Roman"/>
          <w:sz w:val="28"/>
          <w:szCs w:val="28"/>
        </w:rPr>
        <w:t>20</w:t>
      </w:r>
      <w:r w:rsidRPr="00844171">
        <w:rPr>
          <w:rFonts w:ascii="Times New Roman" w:eastAsia="Times New Roman" w:hAnsi="Times New Roman"/>
          <w:sz w:val="28"/>
          <w:szCs w:val="28"/>
        </w:rPr>
        <w:t xml:space="preserve"> года: прием документов и материалов, указанных</w:t>
      </w:r>
      <w:r w:rsidR="00E7238D" w:rsidRPr="00844171">
        <w:rPr>
          <w:rFonts w:ascii="Times New Roman" w:eastAsia="Times New Roman" w:hAnsi="Times New Roman"/>
          <w:sz w:val="28"/>
          <w:szCs w:val="28"/>
        </w:rPr>
        <w:t xml:space="preserve"> в пункте </w:t>
      </w:r>
      <w:r w:rsidR="00291E89" w:rsidRPr="00844171">
        <w:rPr>
          <w:rFonts w:ascii="Times New Roman" w:eastAsia="Times New Roman" w:hAnsi="Times New Roman"/>
          <w:sz w:val="28"/>
          <w:szCs w:val="28"/>
        </w:rPr>
        <w:t>4</w:t>
      </w:r>
      <w:r w:rsidR="00E7238D" w:rsidRPr="00844171">
        <w:rPr>
          <w:rFonts w:ascii="Times New Roman" w:eastAsia="Times New Roman" w:hAnsi="Times New Roman"/>
          <w:sz w:val="28"/>
          <w:szCs w:val="28"/>
        </w:rPr>
        <w:t xml:space="preserve"> настоящего Положения</w:t>
      </w:r>
      <w:r w:rsidRPr="00844171">
        <w:rPr>
          <w:rFonts w:ascii="Times New Roman" w:eastAsia="Times New Roman" w:hAnsi="Times New Roman"/>
          <w:sz w:val="28"/>
          <w:szCs w:val="28"/>
        </w:rPr>
        <w:t>;</w:t>
      </w:r>
    </w:p>
    <w:p w:rsidR="002040BC" w:rsidRPr="002040BC" w:rsidRDefault="00BC1F30" w:rsidP="00AE0A34">
      <w:pPr>
        <w:pStyle w:val="ac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844171">
        <w:rPr>
          <w:rFonts w:ascii="Times New Roman" w:eastAsia="Times New Roman" w:hAnsi="Times New Roman"/>
          <w:sz w:val="28"/>
          <w:szCs w:val="28"/>
        </w:rPr>
        <w:t xml:space="preserve">2 этап (оценочный) – с </w:t>
      </w:r>
      <w:r w:rsidR="00E87F73" w:rsidRPr="00844171">
        <w:rPr>
          <w:rFonts w:ascii="Times New Roman" w:eastAsia="Times New Roman" w:hAnsi="Times New Roman"/>
          <w:sz w:val="28"/>
          <w:szCs w:val="28"/>
        </w:rPr>
        <w:t>06</w:t>
      </w:r>
      <w:r w:rsidR="008A46E3" w:rsidRPr="00844171">
        <w:rPr>
          <w:rFonts w:ascii="Times New Roman" w:eastAsia="Times New Roman" w:hAnsi="Times New Roman"/>
          <w:sz w:val="28"/>
          <w:szCs w:val="28"/>
        </w:rPr>
        <w:t xml:space="preserve"> </w:t>
      </w:r>
      <w:r w:rsidR="00E87F73" w:rsidRPr="00844171">
        <w:rPr>
          <w:rFonts w:ascii="Times New Roman" w:eastAsia="Times New Roman" w:hAnsi="Times New Roman"/>
          <w:sz w:val="28"/>
          <w:szCs w:val="28"/>
        </w:rPr>
        <w:t xml:space="preserve">апреля </w:t>
      </w:r>
      <w:r w:rsidRPr="00844171">
        <w:rPr>
          <w:rFonts w:ascii="Times New Roman" w:eastAsia="Times New Roman" w:hAnsi="Times New Roman"/>
          <w:sz w:val="28"/>
          <w:szCs w:val="28"/>
        </w:rPr>
        <w:t xml:space="preserve">по </w:t>
      </w:r>
      <w:r w:rsidR="00E87F73" w:rsidRPr="00844171">
        <w:rPr>
          <w:rFonts w:ascii="Times New Roman" w:eastAsia="Times New Roman" w:hAnsi="Times New Roman"/>
          <w:sz w:val="28"/>
          <w:szCs w:val="28"/>
        </w:rPr>
        <w:t>24</w:t>
      </w:r>
      <w:r w:rsidRPr="00844171">
        <w:rPr>
          <w:rFonts w:ascii="Times New Roman" w:eastAsia="Times New Roman" w:hAnsi="Times New Roman"/>
          <w:sz w:val="28"/>
          <w:szCs w:val="28"/>
        </w:rPr>
        <w:t xml:space="preserve"> апреля 20</w:t>
      </w:r>
      <w:r w:rsidR="004538DF" w:rsidRPr="00844171">
        <w:rPr>
          <w:rFonts w:ascii="Times New Roman" w:eastAsia="Times New Roman" w:hAnsi="Times New Roman"/>
          <w:sz w:val="28"/>
          <w:szCs w:val="28"/>
        </w:rPr>
        <w:t>20</w:t>
      </w:r>
      <w:r w:rsidRPr="00844171">
        <w:rPr>
          <w:rFonts w:ascii="Times New Roman" w:eastAsia="Times New Roman" w:hAnsi="Times New Roman"/>
          <w:sz w:val="28"/>
          <w:szCs w:val="28"/>
        </w:rPr>
        <w:t xml:space="preserve"> года: экспертиза представленных материалов конкурсной комиссией и определение победителей </w:t>
      </w:r>
      <w:r w:rsidR="00630853" w:rsidRPr="00844171">
        <w:rPr>
          <w:rFonts w:ascii="Times New Roman" w:eastAsia="Times New Roman" w:hAnsi="Times New Roman"/>
          <w:sz w:val="28"/>
          <w:szCs w:val="28"/>
        </w:rPr>
        <w:t xml:space="preserve">и призеров </w:t>
      </w:r>
      <w:r w:rsidRPr="00844171">
        <w:rPr>
          <w:rFonts w:ascii="Times New Roman" w:eastAsia="Times New Roman" w:hAnsi="Times New Roman"/>
          <w:sz w:val="28"/>
          <w:szCs w:val="28"/>
        </w:rPr>
        <w:t xml:space="preserve">Конкурса в соответствии с установленными </w:t>
      </w:r>
      <w:r w:rsidRPr="002040BC">
        <w:rPr>
          <w:rFonts w:ascii="Times New Roman" w:eastAsia="Times New Roman" w:hAnsi="Times New Roman"/>
          <w:sz w:val="28"/>
          <w:szCs w:val="28"/>
        </w:rPr>
        <w:t>настоящим Положением критериями оценки;</w:t>
      </w:r>
    </w:p>
    <w:p w:rsidR="00BC1F30" w:rsidRDefault="00BC1F30" w:rsidP="00AE0A34">
      <w:pPr>
        <w:pStyle w:val="ac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040BC">
        <w:rPr>
          <w:rFonts w:ascii="Times New Roman" w:hAnsi="Times New Roman"/>
          <w:sz w:val="28"/>
          <w:szCs w:val="28"/>
        </w:rPr>
        <w:t>3 этап – награждение победителей и призеров Конкурса.</w:t>
      </w:r>
    </w:p>
    <w:p w:rsidR="00E10A51" w:rsidRDefault="00E10A51" w:rsidP="002040BC">
      <w:pPr>
        <w:pStyle w:val="ac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BC1F30" w:rsidRPr="00466686" w:rsidRDefault="008B74C0" w:rsidP="00466686">
      <w:pPr>
        <w:pStyle w:val="ac"/>
        <w:numPr>
          <w:ilvl w:val="0"/>
          <w:numId w:val="8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Условия участия</w:t>
      </w:r>
    </w:p>
    <w:p w:rsidR="006168D8" w:rsidRPr="006168D8" w:rsidRDefault="006168D8" w:rsidP="006168D8">
      <w:pPr>
        <w:jc w:val="center"/>
        <w:rPr>
          <w:b/>
          <w:sz w:val="28"/>
          <w:szCs w:val="28"/>
        </w:rPr>
      </w:pPr>
    </w:p>
    <w:p w:rsidR="007829D9" w:rsidRDefault="000042A4" w:rsidP="00DA71AB">
      <w:pPr>
        <w:pStyle w:val="ac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2040BC">
        <w:rPr>
          <w:rFonts w:ascii="Times New Roman" w:eastAsia="Times New Roman" w:hAnsi="Times New Roman"/>
          <w:sz w:val="28"/>
          <w:szCs w:val="28"/>
        </w:rPr>
        <w:t>4.1</w:t>
      </w:r>
      <w:r w:rsidR="00BC1F30" w:rsidRPr="002040BC">
        <w:rPr>
          <w:rFonts w:ascii="Times New Roman" w:eastAsia="Times New Roman" w:hAnsi="Times New Roman"/>
          <w:sz w:val="28"/>
          <w:szCs w:val="28"/>
        </w:rPr>
        <w:t xml:space="preserve">. </w:t>
      </w:r>
      <w:r w:rsidR="00917CE4">
        <w:rPr>
          <w:rFonts w:ascii="Times New Roman" w:eastAsia="Times New Roman" w:hAnsi="Times New Roman"/>
          <w:sz w:val="28"/>
          <w:szCs w:val="28"/>
        </w:rPr>
        <w:t xml:space="preserve">Для участия в </w:t>
      </w:r>
      <w:r w:rsidR="00DA71AB">
        <w:rPr>
          <w:rFonts w:ascii="Times New Roman" w:eastAsia="Times New Roman" w:hAnsi="Times New Roman"/>
          <w:sz w:val="28"/>
          <w:szCs w:val="28"/>
        </w:rPr>
        <w:t>К</w:t>
      </w:r>
      <w:r w:rsidR="00917CE4">
        <w:rPr>
          <w:rFonts w:ascii="Times New Roman" w:eastAsia="Times New Roman" w:hAnsi="Times New Roman"/>
          <w:sz w:val="28"/>
          <w:szCs w:val="28"/>
        </w:rPr>
        <w:t>онкурсе необходимо представить,</w:t>
      </w:r>
      <w:r w:rsidR="00BC1F30" w:rsidRPr="002040BC">
        <w:rPr>
          <w:rFonts w:ascii="Times New Roman" w:eastAsia="Times New Roman" w:hAnsi="Times New Roman"/>
          <w:sz w:val="28"/>
          <w:szCs w:val="28"/>
        </w:rPr>
        <w:t xml:space="preserve"> не позднее </w:t>
      </w:r>
      <w:r w:rsidR="00E52052">
        <w:rPr>
          <w:rFonts w:ascii="Times New Roman" w:eastAsia="Times New Roman" w:hAnsi="Times New Roman"/>
          <w:sz w:val="28"/>
          <w:szCs w:val="28"/>
        </w:rPr>
        <w:t xml:space="preserve">      </w:t>
      </w:r>
      <w:r w:rsidR="002843A2" w:rsidRPr="002040BC">
        <w:rPr>
          <w:rFonts w:ascii="Times New Roman" w:eastAsia="Times New Roman" w:hAnsi="Times New Roman"/>
          <w:sz w:val="28"/>
          <w:szCs w:val="28"/>
        </w:rPr>
        <w:t>31</w:t>
      </w:r>
      <w:r w:rsidR="00BC1F30" w:rsidRPr="002040BC">
        <w:rPr>
          <w:rFonts w:ascii="Times New Roman" w:eastAsia="Times New Roman" w:hAnsi="Times New Roman"/>
          <w:sz w:val="28"/>
          <w:szCs w:val="28"/>
        </w:rPr>
        <w:t xml:space="preserve"> марта </w:t>
      </w:r>
      <w:r w:rsidR="001107C1" w:rsidRPr="002040BC">
        <w:rPr>
          <w:rFonts w:ascii="Times New Roman" w:eastAsia="Times New Roman" w:hAnsi="Times New Roman"/>
          <w:sz w:val="28"/>
          <w:szCs w:val="28"/>
        </w:rPr>
        <w:t>2020</w:t>
      </w:r>
      <w:r w:rsidR="00BC1F30" w:rsidRPr="002040BC">
        <w:rPr>
          <w:rFonts w:ascii="Times New Roman" w:eastAsia="Times New Roman" w:hAnsi="Times New Roman"/>
          <w:sz w:val="28"/>
          <w:szCs w:val="28"/>
        </w:rPr>
        <w:t xml:space="preserve"> года</w:t>
      </w:r>
      <w:r w:rsidR="00917CE4">
        <w:rPr>
          <w:rFonts w:ascii="Times New Roman" w:eastAsia="Times New Roman" w:hAnsi="Times New Roman"/>
          <w:sz w:val="28"/>
          <w:szCs w:val="28"/>
        </w:rPr>
        <w:t xml:space="preserve">, </w:t>
      </w:r>
      <w:r w:rsidR="00791073">
        <w:rPr>
          <w:rFonts w:ascii="Times New Roman" w:eastAsia="Times New Roman" w:hAnsi="Times New Roman"/>
          <w:sz w:val="28"/>
          <w:szCs w:val="28"/>
        </w:rPr>
        <w:t xml:space="preserve">в адрес организатора Конкурса </w:t>
      </w:r>
      <w:r w:rsidR="007829D9">
        <w:rPr>
          <w:rFonts w:ascii="Times New Roman" w:eastAsia="Times New Roman" w:hAnsi="Times New Roman"/>
          <w:sz w:val="28"/>
          <w:szCs w:val="28"/>
        </w:rPr>
        <w:t>следующие конкурсные материалы:</w:t>
      </w:r>
    </w:p>
    <w:p w:rsidR="007829D9" w:rsidRDefault="007829D9" w:rsidP="00DA71AB">
      <w:pPr>
        <w:pStyle w:val="ac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4.1.1. </w:t>
      </w:r>
      <w:r w:rsidR="00917CE4">
        <w:rPr>
          <w:rFonts w:ascii="Times New Roman" w:eastAsia="Times New Roman" w:hAnsi="Times New Roman"/>
          <w:sz w:val="28"/>
          <w:szCs w:val="28"/>
        </w:rPr>
        <w:t>По н</w:t>
      </w:r>
      <w:r w:rsidRPr="007829D9">
        <w:rPr>
          <w:rFonts w:ascii="Times New Roman" w:eastAsia="Times New Roman" w:hAnsi="Times New Roman"/>
          <w:sz w:val="28"/>
          <w:szCs w:val="28"/>
        </w:rPr>
        <w:t>аправлени</w:t>
      </w:r>
      <w:r w:rsidR="00917CE4">
        <w:rPr>
          <w:rFonts w:ascii="Times New Roman" w:eastAsia="Times New Roman" w:hAnsi="Times New Roman"/>
          <w:sz w:val="28"/>
          <w:szCs w:val="28"/>
        </w:rPr>
        <w:t>ю</w:t>
      </w:r>
      <w:r>
        <w:rPr>
          <w:rFonts w:ascii="Times New Roman" w:eastAsia="Times New Roman" w:hAnsi="Times New Roman"/>
          <w:sz w:val="28"/>
          <w:szCs w:val="28"/>
        </w:rPr>
        <w:t xml:space="preserve"> «</w:t>
      </w:r>
      <w:r w:rsidRPr="007829D9">
        <w:rPr>
          <w:rFonts w:ascii="Times New Roman" w:eastAsia="Times New Roman" w:hAnsi="Times New Roman"/>
          <w:sz w:val="28"/>
          <w:szCs w:val="28"/>
        </w:rPr>
        <w:t>Лучшие практики (инициативы), направленные на поддержку семей и детей, доказавшие свою востребованность</w:t>
      </w:r>
      <w:r>
        <w:rPr>
          <w:rFonts w:ascii="Times New Roman" w:eastAsia="Times New Roman" w:hAnsi="Times New Roman"/>
          <w:sz w:val="28"/>
          <w:szCs w:val="28"/>
        </w:rPr>
        <w:t>»</w:t>
      </w:r>
      <w:r w:rsidR="00BE17B4">
        <w:rPr>
          <w:rFonts w:ascii="Times New Roman" w:eastAsia="Times New Roman" w:hAnsi="Times New Roman"/>
          <w:sz w:val="28"/>
          <w:szCs w:val="28"/>
        </w:rPr>
        <w:t>:</w:t>
      </w:r>
    </w:p>
    <w:p w:rsidR="00D24C0B" w:rsidRPr="001D01B1" w:rsidRDefault="000445DD" w:rsidP="00DA71AB">
      <w:pPr>
        <w:pStyle w:val="ac"/>
        <w:numPr>
          <w:ilvl w:val="0"/>
          <w:numId w:val="32"/>
        </w:numPr>
        <w:spacing w:after="0" w:line="240" w:lineRule="auto"/>
        <w:ind w:left="0" w:firstLine="567"/>
        <w:jc w:val="both"/>
        <w:rPr>
          <w:rFonts w:eastAsia="Times New Roman"/>
          <w:i/>
          <w:sz w:val="28"/>
          <w:szCs w:val="28"/>
        </w:rPr>
      </w:pPr>
      <w:r w:rsidRPr="00E1711C">
        <w:rPr>
          <w:rFonts w:ascii="Times New Roman" w:eastAsia="Times New Roman" w:hAnsi="Times New Roman"/>
          <w:sz w:val="28"/>
          <w:szCs w:val="28"/>
        </w:rPr>
        <w:t xml:space="preserve">заполненную </w:t>
      </w:r>
      <w:r w:rsidR="00791073" w:rsidRPr="00E1711C">
        <w:rPr>
          <w:rFonts w:ascii="Times New Roman" w:eastAsia="Times New Roman" w:hAnsi="Times New Roman"/>
          <w:sz w:val="28"/>
          <w:szCs w:val="28"/>
        </w:rPr>
        <w:t xml:space="preserve">заявку </w:t>
      </w:r>
      <w:r w:rsidRPr="00E1711C">
        <w:rPr>
          <w:rFonts w:ascii="Times New Roman" w:eastAsia="Times New Roman" w:hAnsi="Times New Roman"/>
          <w:sz w:val="28"/>
          <w:szCs w:val="28"/>
        </w:rPr>
        <w:t xml:space="preserve">участника </w:t>
      </w:r>
      <w:r w:rsidR="00DA71AB">
        <w:rPr>
          <w:rFonts w:ascii="Times New Roman" w:eastAsia="Times New Roman" w:hAnsi="Times New Roman"/>
          <w:sz w:val="28"/>
          <w:szCs w:val="28"/>
        </w:rPr>
        <w:t>К</w:t>
      </w:r>
      <w:r w:rsidRPr="00E1711C">
        <w:rPr>
          <w:rFonts w:ascii="Times New Roman" w:eastAsia="Times New Roman" w:hAnsi="Times New Roman"/>
          <w:sz w:val="28"/>
          <w:szCs w:val="28"/>
        </w:rPr>
        <w:t xml:space="preserve">онкурса </w:t>
      </w:r>
      <w:r w:rsidR="00DA71AB">
        <w:rPr>
          <w:rFonts w:ascii="Times New Roman" w:eastAsia="Times New Roman" w:hAnsi="Times New Roman"/>
          <w:sz w:val="28"/>
          <w:szCs w:val="28"/>
        </w:rPr>
        <w:t xml:space="preserve">по установленной форме </w:t>
      </w:r>
      <w:r w:rsidR="0077428E" w:rsidRPr="001D01B1">
        <w:rPr>
          <w:rFonts w:ascii="Times New Roman" w:eastAsia="Times New Roman" w:hAnsi="Times New Roman"/>
          <w:sz w:val="28"/>
          <w:szCs w:val="28"/>
        </w:rPr>
        <w:t>(приложение</w:t>
      </w:r>
      <w:r w:rsidR="007829D9" w:rsidRPr="001D01B1">
        <w:rPr>
          <w:rFonts w:ascii="Times New Roman" w:eastAsia="Times New Roman" w:hAnsi="Times New Roman"/>
          <w:sz w:val="28"/>
          <w:szCs w:val="28"/>
        </w:rPr>
        <w:t xml:space="preserve"> 1</w:t>
      </w:r>
      <w:r w:rsidR="00327B11">
        <w:rPr>
          <w:rFonts w:ascii="Times New Roman" w:eastAsia="Times New Roman" w:hAnsi="Times New Roman"/>
          <w:sz w:val="28"/>
          <w:szCs w:val="28"/>
        </w:rPr>
        <w:t xml:space="preserve"> к </w:t>
      </w:r>
      <w:r w:rsidR="00621590" w:rsidRPr="00621590">
        <w:rPr>
          <w:rFonts w:ascii="Times New Roman" w:hAnsi="Times New Roman"/>
          <w:sz w:val="28"/>
          <w:szCs w:val="28"/>
        </w:rPr>
        <w:t>настоящему Положению</w:t>
      </w:r>
      <w:r w:rsidR="007829D9" w:rsidRPr="001D01B1">
        <w:rPr>
          <w:rFonts w:ascii="Times New Roman" w:eastAsia="Times New Roman" w:hAnsi="Times New Roman"/>
          <w:sz w:val="28"/>
          <w:szCs w:val="28"/>
        </w:rPr>
        <w:t>)</w:t>
      </w:r>
      <w:r w:rsidR="00D80E1A" w:rsidRPr="001D01B1">
        <w:rPr>
          <w:rFonts w:ascii="Times New Roman" w:eastAsia="Times New Roman" w:hAnsi="Times New Roman"/>
          <w:sz w:val="28"/>
          <w:szCs w:val="28"/>
        </w:rPr>
        <w:t>;</w:t>
      </w:r>
    </w:p>
    <w:p w:rsidR="00D24C0B" w:rsidRDefault="00577794" w:rsidP="00DA71AB">
      <w:pPr>
        <w:pStyle w:val="ac"/>
        <w:numPr>
          <w:ilvl w:val="0"/>
          <w:numId w:val="32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конкурсную работу </w:t>
      </w:r>
      <w:r w:rsidR="00AF3523">
        <w:rPr>
          <w:rFonts w:ascii="Times New Roman" w:hAnsi="Times New Roman"/>
          <w:sz w:val="28"/>
          <w:szCs w:val="28"/>
        </w:rPr>
        <w:t xml:space="preserve">(программа, технология, методика и т.п.) </w:t>
      </w:r>
      <w:r>
        <w:rPr>
          <w:rFonts w:ascii="Times New Roman" w:hAnsi="Times New Roman"/>
          <w:sz w:val="28"/>
          <w:szCs w:val="28"/>
        </w:rPr>
        <w:t xml:space="preserve">соответствующую </w:t>
      </w:r>
      <w:r w:rsidR="00E10A51" w:rsidRPr="00E10A51">
        <w:rPr>
          <w:rFonts w:ascii="Times New Roman" w:hAnsi="Times New Roman"/>
          <w:sz w:val="28"/>
          <w:szCs w:val="28"/>
        </w:rPr>
        <w:t xml:space="preserve">одной из номинаций, указанных </w:t>
      </w:r>
      <w:r w:rsidR="002229B3">
        <w:rPr>
          <w:rFonts w:ascii="Times New Roman" w:hAnsi="Times New Roman"/>
          <w:sz w:val="28"/>
          <w:szCs w:val="28"/>
        </w:rPr>
        <w:t xml:space="preserve">в </w:t>
      </w:r>
      <w:r w:rsidR="00AE0A34">
        <w:rPr>
          <w:rFonts w:ascii="Times New Roman" w:hAnsi="Times New Roman"/>
          <w:sz w:val="28"/>
          <w:szCs w:val="28"/>
        </w:rPr>
        <w:t xml:space="preserve">подпункте </w:t>
      </w:r>
      <w:r w:rsidR="00AE0A34" w:rsidRPr="00E10A51">
        <w:rPr>
          <w:rFonts w:ascii="Times New Roman" w:hAnsi="Times New Roman"/>
          <w:sz w:val="28"/>
          <w:szCs w:val="28"/>
        </w:rPr>
        <w:t>1.4.</w:t>
      </w:r>
      <w:r w:rsidR="00AE0A34">
        <w:rPr>
          <w:rFonts w:ascii="Times New Roman" w:hAnsi="Times New Roman"/>
          <w:sz w:val="28"/>
          <w:szCs w:val="28"/>
        </w:rPr>
        <w:t>1</w:t>
      </w:r>
      <w:r w:rsidR="00AE0A34" w:rsidRPr="00E10A51">
        <w:rPr>
          <w:rFonts w:ascii="Times New Roman" w:hAnsi="Times New Roman"/>
          <w:sz w:val="28"/>
          <w:szCs w:val="28"/>
        </w:rPr>
        <w:t xml:space="preserve"> </w:t>
      </w:r>
      <w:r w:rsidR="002229B3">
        <w:rPr>
          <w:rFonts w:ascii="Times New Roman" w:hAnsi="Times New Roman"/>
          <w:sz w:val="28"/>
          <w:szCs w:val="28"/>
        </w:rPr>
        <w:t>пункт</w:t>
      </w:r>
      <w:r w:rsidR="00AE0A34">
        <w:rPr>
          <w:rFonts w:ascii="Times New Roman" w:hAnsi="Times New Roman"/>
          <w:sz w:val="28"/>
          <w:szCs w:val="28"/>
        </w:rPr>
        <w:t>а</w:t>
      </w:r>
      <w:r w:rsidR="002229B3">
        <w:rPr>
          <w:rFonts w:ascii="Times New Roman" w:hAnsi="Times New Roman"/>
          <w:sz w:val="28"/>
          <w:szCs w:val="28"/>
        </w:rPr>
        <w:t xml:space="preserve"> </w:t>
      </w:r>
      <w:r w:rsidR="00AE0A34">
        <w:rPr>
          <w:rFonts w:ascii="Times New Roman" w:hAnsi="Times New Roman"/>
          <w:sz w:val="28"/>
          <w:szCs w:val="28"/>
        </w:rPr>
        <w:t>1.4</w:t>
      </w:r>
      <w:r w:rsidR="00E10A51" w:rsidRPr="00E10A51">
        <w:rPr>
          <w:rFonts w:ascii="Times New Roman" w:hAnsi="Times New Roman"/>
          <w:sz w:val="28"/>
          <w:szCs w:val="28"/>
        </w:rPr>
        <w:t xml:space="preserve"> настоящего Положения;</w:t>
      </w:r>
    </w:p>
    <w:p w:rsidR="009E4BF8" w:rsidRPr="009E4BF8" w:rsidRDefault="00D24C0B" w:rsidP="00DA71AB">
      <w:pPr>
        <w:pStyle w:val="ac"/>
        <w:numPr>
          <w:ilvl w:val="0"/>
          <w:numId w:val="32"/>
        </w:numPr>
        <w:spacing w:after="0" w:line="240" w:lineRule="auto"/>
        <w:ind w:left="0" w:firstLine="567"/>
        <w:jc w:val="both"/>
        <w:rPr>
          <w:rFonts w:eastAsia="Times New Roman"/>
          <w:i/>
          <w:sz w:val="28"/>
          <w:szCs w:val="28"/>
        </w:rPr>
      </w:pPr>
      <w:r w:rsidRPr="001D01B1">
        <w:rPr>
          <w:rFonts w:ascii="Times New Roman" w:eastAsia="Times New Roman" w:hAnsi="Times New Roman"/>
          <w:sz w:val="28"/>
          <w:szCs w:val="28"/>
        </w:rPr>
        <w:t>дополнительные материалы:</w:t>
      </w:r>
    </w:p>
    <w:p w:rsidR="009E4BF8" w:rsidRDefault="00E46999" w:rsidP="00DA71AB">
      <w:pPr>
        <w:ind w:firstLine="567"/>
        <w:jc w:val="both"/>
        <w:rPr>
          <w:rFonts w:asciiTheme="minorHAnsi" w:hAnsiTheme="minorHAnsi"/>
          <w:i/>
          <w:sz w:val="28"/>
          <w:szCs w:val="28"/>
        </w:rPr>
      </w:pPr>
      <w:r w:rsidRPr="009E4BF8">
        <w:rPr>
          <w:sz w:val="28"/>
          <w:szCs w:val="28"/>
        </w:rPr>
        <w:t>фотоматериалы,</w:t>
      </w:r>
      <w:r w:rsidR="00D24C0B" w:rsidRPr="009E4B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подтверждающие реализацию конкурной работы </w:t>
      </w:r>
      <w:r w:rsidR="00E52052">
        <w:rPr>
          <w:sz w:val="28"/>
          <w:szCs w:val="28"/>
        </w:rPr>
        <w:t xml:space="preserve">      </w:t>
      </w:r>
      <w:r>
        <w:rPr>
          <w:sz w:val="28"/>
          <w:szCs w:val="28"/>
        </w:rPr>
        <w:t>в выбранной номинации</w:t>
      </w:r>
      <w:r w:rsidR="00D66091" w:rsidRPr="009E4BF8">
        <w:rPr>
          <w:sz w:val="28"/>
          <w:szCs w:val="28"/>
        </w:rPr>
        <w:t xml:space="preserve"> - в формате JPG</w:t>
      </w:r>
      <w:r w:rsidR="00D24C0B" w:rsidRPr="009E4BF8">
        <w:rPr>
          <w:sz w:val="28"/>
          <w:szCs w:val="28"/>
        </w:rPr>
        <w:t>;</w:t>
      </w:r>
    </w:p>
    <w:p w:rsidR="009E4BF8" w:rsidRDefault="006B1DFE" w:rsidP="00DA71AB">
      <w:pPr>
        <w:ind w:firstLine="567"/>
        <w:jc w:val="both"/>
        <w:rPr>
          <w:rFonts w:asciiTheme="minorHAnsi" w:hAnsiTheme="minorHAnsi"/>
          <w:i/>
          <w:sz w:val="28"/>
          <w:szCs w:val="28"/>
        </w:rPr>
      </w:pPr>
      <w:r w:rsidRPr="009E4BF8">
        <w:rPr>
          <w:sz w:val="28"/>
          <w:szCs w:val="28"/>
        </w:rPr>
        <w:t xml:space="preserve">публикации </w:t>
      </w:r>
      <w:r w:rsidR="00D66091" w:rsidRPr="009E4BF8">
        <w:rPr>
          <w:sz w:val="28"/>
          <w:szCs w:val="28"/>
        </w:rPr>
        <w:t xml:space="preserve">в </w:t>
      </w:r>
      <w:r w:rsidRPr="009E4BF8">
        <w:rPr>
          <w:sz w:val="28"/>
          <w:szCs w:val="28"/>
        </w:rPr>
        <w:t xml:space="preserve">СМИ </w:t>
      </w:r>
      <w:r w:rsidR="00D66091" w:rsidRPr="009E4BF8">
        <w:rPr>
          <w:sz w:val="28"/>
          <w:szCs w:val="28"/>
        </w:rPr>
        <w:t>и Интернете</w:t>
      </w:r>
      <w:r w:rsidR="00AE0A34">
        <w:rPr>
          <w:sz w:val="28"/>
          <w:szCs w:val="28"/>
        </w:rPr>
        <w:t>,</w:t>
      </w:r>
      <w:r w:rsidR="00D66091" w:rsidRPr="009E4BF8">
        <w:rPr>
          <w:sz w:val="28"/>
          <w:szCs w:val="28"/>
        </w:rPr>
        <w:t xml:space="preserve"> подтверждающие успешность </w:t>
      </w:r>
      <w:r w:rsidR="00E52052">
        <w:rPr>
          <w:sz w:val="28"/>
          <w:szCs w:val="28"/>
        </w:rPr>
        <w:t xml:space="preserve">           </w:t>
      </w:r>
      <w:r w:rsidR="00D66091" w:rsidRPr="009E4BF8">
        <w:rPr>
          <w:sz w:val="28"/>
          <w:szCs w:val="28"/>
        </w:rPr>
        <w:t xml:space="preserve">и результативность </w:t>
      </w:r>
      <w:r w:rsidR="00E46999">
        <w:rPr>
          <w:sz w:val="28"/>
          <w:szCs w:val="28"/>
        </w:rPr>
        <w:t xml:space="preserve">конкурсной работы </w:t>
      </w:r>
      <w:r w:rsidR="00005F6A" w:rsidRPr="009E4BF8">
        <w:rPr>
          <w:sz w:val="28"/>
          <w:szCs w:val="28"/>
        </w:rPr>
        <w:t xml:space="preserve">в выбранной номинации </w:t>
      </w:r>
      <w:r w:rsidR="00E52052">
        <w:rPr>
          <w:sz w:val="28"/>
          <w:szCs w:val="28"/>
        </w:rPr>
        <w:t xml:space="preserve">            </w:t>
      </w:r>
      <w:r w:rsidRPr="009E4BF8">
        <w:rPr>
          <w:sz w:val="28"/>
          <w:szCs w:val="28"/>
        </w:rPr>
        <w:t>(при наличии)</w:t>
      </w:r>
      <w:r w:rsidR="00C30BB4" w:rsidRPr="009E4BF8">
        <w:rPr>
          <w:sz w:val="28"/>
          <w:szCs w:val="28"/>
        </w:rPr>
        <w:t xml:space="preserve"> (копии)</w:t>
      </w:r>
      <w:r w:rsidRPr="009E4BF8">
        <w:rPr>
          <w:sz w:val="28"/>
          <w:szCs w:val="28"/>
        </w:rPr>
        <w:t>;</w:t>
      </w:r>
    </w:p>
    <w:p w:rsidR="009E4BF8" w:rsidRDefault="00FD0FE1" w:rsidP="00DA71AB">
      <w:pPr>
        <w:ind w:firstLine="567"/>
        <w:jc w:val="both"/>
        <w:rPr>
          <w:rFonts w:asciiTheme="minorHAnsi" w:hAnsiTheme="minorHAnsi"/>
          <w:i/>
          <w:sz w:val="28"/>
          <w:szCs w:val="28"/>
        </w:rPr>
      </w:pPr>
      <w:r w:rsidRPr="009E4BF8">
        <w:rPr>
          <w:sz w:val="28"/>
          <w:szCs w:val="28"/>
        </w:rPr>
        <w:t>благодарности, грамоты, дипломы (копии);</w:t>
      </w:r>
    </w:p>
    <w:p w:rsidR="009E4BF8" w:rsidRDefault="00D24C0B" w:rsidP="00DA71AB">
      <w:pPr>
        <w:ind w:firstLine="567"/>
        <w:jc w:val="both"/>
        <w:rPr>
          <w:rFonts w:asciiTheme="minorHAnsi" w:hAnsiTheme="minorHAnsi"/>
          <w:i/>
          <w:sz w:val="28"/>
          <w:szCs w:val="28"/>
        </w:rPr>
      </w:pPr>
      <w:r w:rsidRPr="009E4BF8">
        <w:rPr>
          <w:sz w:val="28"/>
          <w:szCs w:val="28"/>
        </w:rPr>
        <w:t>государственные и правительственные награды (копии);</w:t>
      </w:r>
    </w:p>
    <w:p w:rsidR="00686AB5" w:rsidRPr="009E4BF8" w:rsidRDefault="006F0D80" w:rsidP="00DA71AB">
      <w:pPr>
        <w:ind w:firstLine="567"/>
        <w:jc w:val="both"/>
        <w:rPr>
          <w:rFonts w:asciiTheme="minorHAnsi" w:hAnsiTheme="minorHAnsi"/>
          <w:i/>
          <w:sz w:val="28"/>
          <w:szCs w:val="28"/>
        </w:rPr>
      </w:pPr>
      <w:r w:rsidRPr="009E4BF8">
        <w:rPr>
          <w:sz w:val="28"/>
          <w:szCs w:val="28"/>
        </w:rPr>
        <w:t xml:space="preserve">отзывы о результативности данной </w:t>
      </w:r>
      <w:r w:rsidR="00327B11">
        <w:rPr>
          <w:sz w:val="28"/>
          <w:szCs w:val="28"/>
        </w:rPr>
        <w:t xml:space="preserve">конкурсной работы </w:t>
      </w:r>
      <w:r w:rsidR="00EF1873" w:rsidRPr="009E4BF8">
        <w:rPr>
          <w:sz w:val="28"/>
          <w:szCs w:val="28"/>
        </w:rPr>
        <w:t xml:space="preserve">(при наличии) </w:t>
      </w:r>
      <w:r w:rsidRPr="009E4BF8">
        <w:rPr>
          <w:sz w:val="28"/>
          <w:szCs w:val="28"/>
        </w:rPr>
        <w:t>(копии)</w:t>
      </w:r>
      <w:r w:rsidR="00D24C0B" w:rsidRPr="009E4BF8">
        <w:rPr>
          <w:sz w:val="28"/>
          <w:szCs w:val="28"/>
        </w:rPr>
        <w:t>.</w:t>
      </w:r>
    </w:p>
    <w:p w:rsidR="00686AB5" w:rsidRPr="00686AB5" w:rsidRDefault="00686AB5" w:rsidP="00DA71AB">
      <w:pPr>
        <w:ind w:firstLine="567"/>
        <w:jc w:val="both"/>
        <w:rPr>
          <w:sz w:val="28"/>
          <w:szCs w:val="28"/>
        </w:rPr>
      </w:pPr>
      <w:r w:rsidRPr="00686AB5">
        <w:rPr>
          <w:sz w:val="28"/>
          <w:szCs w:val="28"/>
        </w:rPr>
        <w:t xml:space="preserve">4.1.2. </w:t>
      </w:r>
      <w:r w:rsidR="00B405D2">
        <w:rPr>
          <w:sz w:val="28"/>
          <w:szCs w:val="28"/>
        </w:rPr>
        <w:t>П</w:t>
      </w:r>
      <w:r>
        <w:rPr>
          <w:sz w:val="28"/>
          <w:szCs w:val="28"/>
        </w:rPr>
        <w:t>о направлению «</w:t>
      </w:r>
      <w:r w:rsidRPr="00686AB5">
        <w:rPr>
          <w:sz w:val="28"/>
          <w:szCs w:val="28"/>
        </w:rPr>
        <w:t>Лучшие творческие работы, отражающие значимость семейного уклада жизни, бережного отношения к семейным традициям, положительный опыт семейного воспитания</w:t>
      </w:r>
      <w:r>
        <w:rPr>
          <w:sz w:val="28"/>
          <w:szCs w:val="28"/>
        </w:rPr>
        <w:t>»:</w:t>
      </w:r>
    </w:p>
    <w:p w:rsidR="000123DF" w:rsidRPr="00327B11" w:rsidRDefault="00327B11" w:rsidP="00DA71AB">
      <w:pPr>
        <w:pStyle w:val="ac"/>
        <w:numPr>
          <w:ilvl w:val="0"/>
          <w:numId w:val="33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27B11">
        <w:rPr>
          <w:rFonts w:ascii="Times New Roman" w:hAnsi="Times New Roman"/>
          <w:sz w:val="28"/>
          <w:szCs w:val="28"/>
        </w:rPr>
        <w:t xml:space="preserve">заполненную заявку </w:t>
      </w:r>
      <w:r>
        <w:rPr>
          <w:rFonts w:ascii="Times New Roman" w:hAnsi="Times New Roman"/>
          <w:sz w:val="28"/>
          <w:szCs w:val="28"/>
        </w:rPr>
        <w:t xml:space="preserve">участника </w:t>
      </w:r>
      <w:r w:rsidR="00AE0A34">
        <w:rPr>
          <w:rFonts w:ascii="Times New Roman" w:hAnsi="Times New Roman"/>
          <w:sz w:val="28"/>
          <w:szCs w:val="28"/>
        </w:rPr>
        <w:t xml:space="preserve">Конкурса </w:t>
      </w:r>
      <w:r w:rsidR="00686AB5" w:rsidRPr="00327B11">
        <w:rPr>
          <w:rFonts w:ascii="Times New Roman" w:hAnsi="Times New Roman"/>
          <w:sz w:val="28"/>
          <w:szCs w:val="28"/>
        </w:rPr>
        <w:t xml:space="preserve">по </w:t>
      </w:r>
      <w:r w:rsidR="00AE0A34">
        <w:rPr>
          <w:rFonts w:ascii="Times New Roman" w:hAnsi="Times New Roman"/>
          <w:sz w:val="28"/>
          <w:szCs w:val="28"/>
        </w:rPr>
        <w:t xml:space="preserve">установленной </w:t>
      </w:r>
      <w:r w:rsidR="00686AB5" w:rsidRPr="00327B11">
        <w:rPr>
          <w:rFonts w:ascii="Times New Roman" w:hAnsi="Times New Roman"/>
          <w:sz w:val="28"/>
          <w:szCs w:val="28"/>
        </w:rPr>
        <w:t>форме</w:t>
      </w:r>
      <w:r w:rsidR="00AE0A34">
        <w:rPr>
          <w:rFonts w:ascii="Times New Roman" w:hAnsi="Times New Roman"/>
          <w:sz w:val="28"/>
          <w:szCs w:val="28"/>
        </w:rPr>
        <w:t xml:space="preserve"> </w:t>
      </w:r>
      <w:r w:rsidR="00686AB5" w:rsidRPr="00327B11">
        <w:rPr>
          <w:rFonts w:ascii="Times New Roman" w:hAnsi="Times New Roman"/>
          <w:sz w:val="28"/>
          <w:szCs w:val="28"/>
        </w:rPr>
        <w:t>(приложение 2</w:t>
      </w:r>
      <w:r>
        <w:rPr>
          <w:rFonts w:ascii="Times New Roman" w:hAnsi="Times New Roman"/>
          <w:sz w:val="28"/>
          <w:szCs w:val="28"/>
        </w:rPr>
        <w:t xml:space="preserve"> </w:t>
      </w:r>
      <w:r w:rsidRPr="00327B11">
        <w:rPr>
          <w:rFonts w:ascii="Times New Roman" w:hAnsi="Times New Roman"/>
          <w:sz w:val="28"/>
          <w:szCs w:val="28"/>
        </w:rPr>
        <w:t xml:space="preserve">к </w:t>
      </w:r>
      <w:r w:rsidR="00621590" w:rsidRPr="00327B11">
        <w:rPr>
          <w:rFonts w:ascii="Times New Roman" w:hAnsi="Times New Roman"/>
          <w:sz w:val="28"/>
          <w:szCs w:val="28"/>
        </w:rPr>
        <w:t>настоящему Положению</w:t>
      </w:r>
      <w:r w:rsidR="00686AB5" w:rsidRPr="00327B11">
        <w:rPr>
          <w:rFonts w:ascii="Times New Roman" w:hAnsi="Times New Roman"/>
          <w:sz w:val="28"/>
          <w:szCs w:val="28"/>
        </w:rPr>
        <w:t>);</w:t>
      </w:r>
    </w:p>
    <w:p w:rsidR="000123DF" w:rsidRDefault="00B405D2" w:rsidP="00DA71AB">
      <w:pPr>
        <w:pStyle w:val="ac"/>
        <w:numPr>
          <w:ilvl w:val="0"/>
          <w:numId w:val="33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27B11">
        <w:rPr>
          <w:rFonts w:ascii="Times New Roman" w:hAnsi="Times New Roman"/>
          <w:sz w:val="28"/>
          <w:szCs w:val="28"/>
        </w:rPr>
        <w:t>творческую</w:t>
      </w:r>
      <w:r w:rsidR="00686AB5" w:rsidRPr="00327B11">
        <w:rPr>
          <w:rFonts w:ascii="Times New Roman" w:hAnsi="Times New Roman"/>
          <w:sz w:val="28"/>
          <w:szCs w:val="28"/>
        </w:rPr>
        <w:t xml:space="preserve"> работ</w:t>
      </w:r>
      <w:r w:rsidRPr="00327B11">
        <w:rPr>
          <w:rFonts w:ascii="Times New Roman" w:hAnsi="Times New Roman"/>
          <w:sz w:val="28"/>
          <w:szCs w:val="28"/>
        </w:rPr>
        <w:t>у</w:t>
      </w:r>
      <w:r w:rsidR="00686AB5" w:rsidRPr="00327B11">
        <w:rPr>
          <w:rFonts w:ascii="Times New Roman" w:hAnsi="Times New Roman"/>
          <w:sz w:val="28"/>
          <w:szCs w:val="28"/>
        </w:rPr>
        <w:t xml:space="preserve"> по</w:t>
      </w:r>
      <w:r w:rsidR="00686AB5" w:rsidRPr="000123DF">
        <w:rPr>
          <w:rFonts w:ascii="Times New Roman" w:hAnsi="Times New Roman"/>
          <w:sz w:val="28"/>
          <w:szCs w:val="28"/>
        </w:rPr>
        <w:t xml:space="preserve"> одной из номинаций, указанных </w:t>
      </w:r>
      <w:r w:rsidR="002229B3">
        <w:rPr>
          <w:rFonts w:ascii="Times New Roman" w:hAnsi="Times New Roman"/>
          <w:sz w:val="28"/>
          <w:szCs w:val="28"/>
        </w:rPr>
        <w:t xml:space="preserve">                    </w:t>
      </w:r>
      <w:r w:rsidR="00686AB5" w:rsidRPr="000123DF">
        <w:rPr>
          <w:rFonts w:ascii="Times New Roman" w:hAnsi="Times New Roman"/>
          <w:sz w:val="28"/>
          <w:szCs w:val="28"/>
        </w:rPr>
        <w:t xml:space="preserve">в </w:t>
      </w:r>
      <w:r w:rsidR="00AE0A34">
        <w:rPr>
          <w:rFonts w:ascii="Times New Roman" w:hAnsi="Times New Roman"/>
          <w:sz w:val="28"/>
          <w:szCs w:val="28"/>
        </w:rPr>
        <w:t>подпункте 1.4.2 пункт</w:t>
      </w:r>
      <w:r w:rsidR="00686AB5" w:rsidRPr="000123DF">
        <w:rPr>
          <w:rFonts w:ascii="Times New Roman" w:hAnsi="Times New Roman"/>
          <w:sz w:val="28"/>
          <w:szCs w:val="28"/>
        </w:rPr>
        <w:t xml:space="preserve"> 1.4 настоящего Положения;</w:t>
      </w:r>
    </w:p>
    <w:p w:rsidR="00686AB5" w:rsidRDefault="000123DF" w:rsidP="00DA71AB">
      <w:pPr>
        <w:pStyle w:val="ac"/>
        <w:numPr>
          <w:ilvl w:val="0"/>
          <w:numId w:val="33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дополнительные материалы</w:t>
      </w:r>
      <w:r w:rsidR="004E7E52">
        <w:rPr>
          <w:rFonts w:ascii="Times New Roman" w:hAnsi="Times New Roman"/>
          <w:sz w:val="28"/>
          <w:szCs w:val="28"/>
        </w:rPr>
        <w:t>:</w:t>
      </w:r>
    </w:p>
    <w:p w:rsidR="00B86A4A" w:rsidRDefault="004E7E52" w:rsidP="00DA71AB">
      <w:pPr>
        <w:ind w:firstLine="567"/>
        <w:jc w:val="both"/>
        <w:rPr>
          <w:sz w:val="28"/>
          <w:szCs w:val="28"/>
        </w:rPr>
      </w:pPr>
      <w:r w:rsidRPr="004E7E52">
        <w:rPr>
          <w:sz w:val="28"/>
          <w:szCs w:val="28"/>
        </w:rPr>
        <w:t>фотоматериалы об активном участии семьи в выбранной номинации - в формате JPG</w:t>
      </w:r>
      <w:r w:rsidR="00B86A4A">
        <w:rPr>
          <w:sz w:val="28"/>
          <w:szCs w:val="28"/>
        </w:rPr>
        <w:t>;</w:t>
      </w:r>
      <w:r w:rsidR="008A4C8B">
        <w:rPr>
          <w:sz w:val="28"/>
          <w:szCs w:val="28"/>
        </w:rPr>
        <w:t xml:space="preserve"> </w:t>
      </w:r>
    </w:p>
    <w:p w:rsidR="00B86A4A" w:rsidRDefault="00B86A4A" w:rsidP="00DA71AB">
      <w:pPr>
        <w:ind w:firstLine="567"/>
        <w:jc w:val="both"/>
        <w:rPr>
          <w:sz w:val="28"/>
          <w:szCs w:val="28"/>
        </w:rPr>
      </w:pPr>
      <w:r w:rsidRPr="00B86A4A">
        <w:rPr>
          <w:sz w:val="28"/>
          <w:szCs w:val="28"/>
        </w:rPr>
        <w:lastRenderedPageBreak/>
        <w:t>публикации в СМИ и Интернете</w:t>
      </w:r>
      <w:r w:rsidR="00AE0A34">
        <w:rPr>
          <w:sz w:val="28"/>
          <w:szCs w:val="28"/>
        </w:rPr>
        <w:t>,</w:t>
      </w:r>
      <w:r w:rsidRPr="00B86A4A">
        <w:rPr>
          <w:sz w:val="28"/>
          <w:szCs w:val="28"/>
        </w:rPr>
        <w:t xml:space="preserve"> подтверждающие успешность </w:t>
      </w:r>
      <w:r w:rsidR="00E52052">
        <w:rPr>
          <w:sz w:val="28"/>
          <w:szCs w:val="28"/>
        </w:rPr>
        <w:t xml:space="preserve">           </w:t>
      </w:r>
      <w:r w:rsidRPr="00B86A4A">
        <w:rPr>
          <w:sz w:val="28"/>
          <w:szCs w:val="28"/>
        </w:rPr>
        <w:t xml:space="preserve">и результативность деятельности номинанта в выбранной номинации </w:t>
      </w:r>
      <w:r w:rsidR="00E52052">
        <w:rPr>
          <w:sz w:val="28"/>
          <w:szCs w:val="28"/>
        </w:rPr>
        <w:t xml:space="preserve">   </w:t>
      </w:r>
      <w:r w:rsidRPr="00B86A4A">
        <w:rPr>
          <w:sz w:val="28"/>
          <w:szCs w:val="28"/>
        </w:rPr>
        <w:t>(при наличии) (копии);</w:t>
      </w:r>
    </w:p>
    <w:p w:rsidR="00B86A4A" w:rsidRDefault="00B86A4A" w:rsidP="00DA71AB">
      <w:pPr>
        <w:ind w:firstLine="567"/>
        <w:jc w:val="both"/>
        <w:rPr>
          <w:sz w:val="28"/>
          <w:szCs w:val="28"/>
        </w:rPr>
      </w:pPr>
      <w:r w:rsidRPr="00B86A4A">
        <w:rPr>
          <w:sz w:val="28"/>
          <w:szCs w:val="28"/>
        </w:rPr>
        <w:t>благодарности, грамоты, дипломы (копии);</w:t>
      </w:r>
    </w:p>
    <w:p w:rsidR="00B86A4A" w:rsidRDefault="00B86A4A" w:rsidP="00DA71AB">
      <w:pPr>
        <w:ind w:firstLine="567"/>
        <w:jc w:val="both"/>
        <w:rPr>
          <w:sz w:val="28"/>
          <w:szCs w:val="28"/>
        </w:rPr>
      </w:pPr>
      <w:r w:rsidRPr="00B86A4A">
        <w:rPr>
          <w:sz w:val="28"/>
          <w:szCs w:val="28"/>
        </w:rPr>
        <w:t>государственные и правительственные награды (копии);</w:t>
      </w:r>
    </w:p>
    <w:p w:rsidR="008B74C0" w:rsidRPr="008B74C0" w:rsidRDefault="008B74C0" w:rsidP="00DA71A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B74C0">
        <w:rPr>
          <w:sz w:val="28"/>
          <w:szCs w:val="28"/>
        </w:rPr>
        <w:t xml:space="preserve">4.2. Каждый участник может подать </w:t>
      </w:r>
      <w:r w:rsidR="00AE0A34">
        <w:rPr>
          <w:sz w:val="28"/>
          <w:szCs w:val="28"/>
        </w:rPr>
        <w:t xml:space="preserve">на Конкурс </w:t>
      </w:r>
      <w:r w:rsidRPr="008B74C0">
        <w:rPr>
          <w:sz w:val="28"/>
          <w:szCs w:val="28"/>
        </w:rPr>
        <w:t>не более одной заявки.</w:t>
      </w:r>
    </w:p>
    <w:p w:rsidR="002558A6" w:rsidRDefault="008B74C0" w:rsidP="00DA71A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B74C0">
        <w:rPr>
          <w:sz w:val="28"/>
          <w:szCs w:val="28"/>
        </w:rPr>
        <w:t xml:space="preserve">4.3. Подача заявки </w:t>
      </w:r>
      <w:r w:rsidR="00841632">
        <w:rPr>
          <w:sz w:val="28"/>
          <w:szCs w:val="28"/>
        </w:rPr>
        <w:t xml:space="preserve">на участие в Конкурсе </w:t>
      </w:r>
      <w:r w:rsidRPr="008B74C0">
        <w:rPr>
          <w:sz w:val="28"/>
          <w:szCs w:val="28"/>
        </w:rPr>
        <w:t xml:space="preserve">будет рассматриваться как согласие автора (авторов) на использование персональных данных при проведении и подведении итогов Конкурса, публикацию отдельных материалов в средствах массовой информации, сети Интернет, на выставках и </w:t>
      </w:r>
      <w:r w:rsidR="00841632">
        <w:rPr>
          <w:sz w:val="28"/>
          <w:szCs w:val="28"/>
        </w:rPr>
        <w:t xml:space="preserve">презентациях, официальном сайте </w:t>
      </w:r>
      <w:r w:rsidR="00AE0A34">
        <w:rPr>
          <w:sz w:val="28"/>
          <w:szCs w:val="28"/>
        </w:rPr>
        <w:t xml:space="preserve">бюджетного учреждения Ханты-Мансийского автономного округа – Югры </w:t>
      </w:r>
      <w:r w:rsidRPr="008B74C0">
        <w:rPr>
          <w:sz w:val="28"/>
          <w:szCs w:val="28"/>
        </w:rPr>
        <w:t>«</w:t>
      </w:r>
      <w:r>
        <w:rPr>
          <w:sz w:val="28"/>
          <w:szCs w:val="28"/>
        </w:rPr>
        <w:t xml:space="preserve">Ресурсный </w:t>
      </w:r>
      <w:r w:rsidRPr="008B74C0">
        <w:rPr>
          <w:sz w:val="28"/>
          <w:szCs w:val="28"/>
        </w:rPr>
        <w:t>центр развития социального обслуживания» www.methodcentr.ru с соблюдением авторских прав.</w:t>
      </w:r>
    </w:p>
    <w:p w:rsidR="00C77B33" w:rsidRPr="00C77B33" w:rsidRDefault="002558A6" w:rsidP="00DA71A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</w:t>
      </w:r>
      <w:r w:rsidR="00C77B33" w:rsidRPr="00C77B33">
        <w:rPr>
          <w:sz w:val="28"/>
          <w:szCs w:val="28"/>
        </w:rPr>
        <w:t>Конкурсные мат</w:t>
      </w:r>
      <w:r w:rsidR="006E7AD5">
        <w:rPr>
          <w:sz w:val="28"/>
          <w:szCs w:val="28"/>
        </w:rPr>
        <w:t xml:space="preserve">ериалы направляются в </w:t>
      </w:r>
      <w:r w:rsidR="00C77B33">
        <w:rPr>
          <w:sz w:val="28"/>
          <w:szCs w:val="28"/>
        </w:rPr>
        <w:t>сроки</w:t>
      </w:r>
      <w:r w:rsidR="00AE0A34">
        <w:rPr>
          <w:sz w:val="28"/>
          <w:szCs w:val="28"/>
        </w:rPr>
        <w:t>,</w:t>
      </w:r>
      <w:r w:rsidR="008A4C8B">
        <w:rPr>
          <w:sz w:val="28"/>
          <w:szCs w:val="28"/>
        </w:rPr>
        <w:t xml:space="preserve"> указан</w:t>
      </w:r>
      <w:r w:rsidR="00AE0A34">
        <w:rPr>
          <w:sz w:val="28"/>
          <w:szCs w:val="28"/>
        </w:rPr>
        <w:t>ные                в пункте 4.1</w:t>
      </w:r>
      <w:r w:rsidR="00C77B33">
        <w:rPr>
          <w:sz w:val="28"/>
          <w:szCs w:val="28"/>
        </w:rPr>
        <w:t xml:space="preserve"> </w:t>
      </w:r>
      <w:r w:rsidR="008A4C8B">
        <w:rPr>
          <w:sz w:val="28"/>
          <w:szCs w:val="28"/>
        </w:rPr>
        <w:t xml:space="preserve">настоящего Положения </w:t>
      </w:r>
      <w:r w:rsidR="00C77B33">
        <w:rPr>
          <w:sz w:val="28"/>
          <w:szCs w:val="28"/>
        </w:rPr>
        <w:t xml:space="preserve">на </w:t>
      </w:r>
      <w:r w:rsidR="00C77B33" w:rsidRPr="00C77B33">
        <w:rPr>
          <w:bCs/>
          <w:sz w:val="28"/>
          <w:szCs w:val="28"/>
        </w:rPr>
        <w:t>адрес электронной почты</w:t>
      </w:r>
      <w:r w:rsidR="00C77B33" w:rsidRPr="00C77B33">
        <w:rPr>
          <w:sz w:val="28"/>
          <w:szCs w:val="28"/>
        </w:rPr>
        <w:t xml:space="preserve"> </w:t>
      </w:r>
      <w:r w:rsidR="00C77B33">
        <w:rPr>
          <w:sz w:val="28"/>
          <w:szCs w:val="28"/>
        </w:rPr>
        <w:t>организатора</w:t>
      </w:r>
      <w:r w:rsidR="00A748B1">
        <w:rPr>
          <w:sz w:val="28"/>
          <w:szCs w:val="28"/>
        </w:rPr>
        <w:t xml:space="preserve"> Конкурса </w:t>
      </w:r>
      <w:hyperlink r:id="rId8" w:history="1">
        <w:r w:rsidR="00C77B33" w:rsidRPr="00C77B33">
          <w:rPr>
            <w:rStyle w:val="a4"/>
            <w:sz w:val="28"/>
            <w:szCs w:val="28"/>
            <w:lang w:val="en-US"/>
          </w:rPr>
          <w:t>metodicheskiy</w:t>
        </w:r>
        <w:r w:rsidR="00C77B33" w:rsidRPr="00C77B33">
          <w:rPr>
            <w:rStyle w:val="a4"/>
            <w:sz w:val="28"/>
            <w:szCs w:val="28"/>
          </w:rPr>
          <w:t>_</w:t>
        </w:r>
        <w:r w:rsidR="00C77B33" w:rsidRPr="00C77B33">
          <w:rPr>
            <w:rStyle w:val="a4"/>
            <w:sz w:val="28"/>
            <w:szCs w:val="28"/>
            <w:lang w:val="en-US"/>
          </w:rPr>
          <w:t>tsentr</w:t>
        </w:r>
        <w:r w:rsidR="00C77B33" w:rsidRPr="00C77B33">
          <w:rPr>
            <w:rStyle w:val="a4"/>
            <w:sz w:val="28"/>
            <w:szCs w:val="28"/>
          </w:rPr>
          <w:t>@</w:t>
        </w:r>
        <w:r w:rsidR="00C77B33" w:rsidRPr="00C77B33">
          <w:rPr>
            <w:rStyle w:val="a4"/>
            <w:sz w:val="28"/>
            <w:szCs w:val="28"/>
            <w:lang w:val="en-US"/>
          </w:rPr>
          <w:t>mail</w:t>
        </w:r>
        <w:r w:rsidR="00C77B33" w:rsidRPr="00C77B33">
          <w:rPr>
            <w:rStyle w:val="a4"/>
            <w:sz w:val="28"/>
            <w:szCs w:val="28"/>
          </w:rPr>
          <w:t>.</w:t>
        </w:r>
        <w:r w:rsidR="00C77B33" w:rsidRPr="00C77B33">
          <w:rPr>
            <w:rStyle w:val="a4"/>
            <w:sz w:val="28"/>
            <w:szCs w:val="28"/>
            <w:lang w:val="en-US"/>
          </w:rPr>
          <w:t>ru</w:t>
        </w:r>
      </w:hyperlink>
      <w:r w:rsidR="00C77B33" w:rsidRPr="00C77B33">
        <w:rPr>
          <w:sz w:val="28"/>
          <w:szCs w:val="28"/>
        </w:rPr>
        <w:t xml:space="preserve"> с пометкой </w:t>
      </w:r>
      <w:r w:rsidR="006E7AD5">
        <w:rPr>
          <w:sz w:val="28"/>
          <w:szCs w:val="28"/>
        </w:rPr>
        <w:t xml:space="preserve">«Семья – основа государства» </w:t>
      </w:r>
      <w:r w:rsidR="00C77B33" w:rsidRPr="00C77B33">
        <w:rPr>
          <w:sz w:val="28"/>
          <w:szCs w:val="28"/>
        </w:rPr>
        <w:t>в 2020 году</w:t>
      </w:r>
      <w:r w:rsidR="00C77B33">
        <w:rPr>
          <w:sz w:val="28"/>
          <w:szCs w:val="28"/>
        </w:rPr>
        <w:t xml:space="preserve"> </w:t>
      </w:r>
      <w:r w:rsidR="00C77B33" w:rsidRPr="00C77B33">
        <w:rPr>
          <w:bCs/>
          <w:sz w:val="28"/>
          <w:szCs w:val="28"/>
        </w:rPr>
        <w:t>или лично участником на электронном носителе по адресу: город Сургут, ул. Лермонтова, 3/1, кабинет 104, тел/факс:8 (3462) 32-45-84</w:t>
      </w:r>
      <w:r w:rsidR="00C77B33" w:rsidRPr="00C77B33">
        <w:rPr>
          <w:sz w:val="28"/>
          <w:szCs w:val="28"/>
        </w:rPr>
        <w:t>.</w:t>
      </w:r>
    </w:p>
    <w:p w:rsidR="000E3587" w:rsidRDefault="000E3587" w:rsidP="00C77B3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77B33" w:rsidRPr="000E3587" w:rsidRDefault="000E3587" w:rsidP="000E3587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0E3587">
        <w:rPr>
          <w:b/>
          <w:sz w:val="28"/>
          <w:szCs w:val="28"/>
          <w:lang w:val="en-US"/>
        </w:rPr>
        <w:t>V</w:t>
      </w:r>
      <w:r w:rsidRPr="000E3587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   </w:t>
      </w:r>
      <w:r w:rsidR="00B905ED" w:rsidRPr="000E3587">
        <w:rPr>
          <w:b/>
          <w:sz w:val="28"/>
          <w:szCs w:val="28"/>
        </w:rPr>
        <w:t>Требования к конкурсным работа</w:t>
      </w:r>
      <w:r w:rsidR="00F27124">
        <w:rPr>
          <w:b/>
          <w:sz w:val="28"/>
          <w:szCs w:val="28"/>
        </w:rPr>
        <w:t>м</w:t>
      </w:r>
    </w:p>
    <w:p w:rsidR="00F27124" w:rsidRDefault="00F27124" w:rsidP="0057779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66686" w:rsidRDefault="00F27124" w:rsidP="0057779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 w:rsidR="00174593">
        <w:rPr>
          <w:sz w:val="28"/>
          <w:szCs w:val="28"/>
        </w:rPr>
        <w:t xml:space="preserve">По направлению </w:t>
      </w:r>
      <w:r w:rsidR="00B33196">
        <w:rPr>
          <w:sz w:val="28"/>
          <w:szCs w:val="28"/>
        </w:rPr>
        <w:t>«Л</w:t>
      </w:r>
      <w:r w:rsidR="00ED6B6F" w:rsidRPr="00ED6B6F">
        <w:rPr>
          <w:sz w:val="28"/>
          <w:szCs w:val="28"/>
        </w:rPr>
        <w:t>учшие практики (инициативы), направленные на поддержку семей и детей, до</w:t>
      </w:r>
      <w:r w:rsidR="00174593">
        <w:rPr>
          <w:sz w:val="28"/>
          <w:szCs w:val="28"/>
        </w:rPr>
        <w:t>казавшие свою востребованность</w:t>
      </w:r>
      <w:r w:rsidR="00B33196">
        <w:rPr>
          <w:sz w:val="28"/>
          <w:szCs w:val="28"/>
        </w:rPr>
        <w:t>»</w:t>
      </w:r>
      <w:r w:rsidR="005B6393">
        <w:rPr>
          <w:sz w:val="28"/>
          <w:szCs w:val="28"/>
        </w:rPr>
        <w:t>.</w:t>
      </w:r>
    </w:p>
    <w:p w:rsidR="00132F55" w:rsidRDefault="00F27124" w:rsidP="0057779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5.1.1. </w:t>
      </w:r>
      <w:r w:rsidR="00577794">
        <w:rPr>
          <w:sz w:val="28"/>
          <w:szCs w:val="28"/>
        </w:rPr>
        <w:t xml:space="preserve">Заявленная конкурсная работа </w:t>
      </w:r>
      <w:r w:rsidR="00577794" w:rsidRPr="00577794">
        <w:rPr>
          <w:sz w:val="28"/>
          <w:szCs w:val="28"/>
        </w:rPr>
        <w:t xml:space="preserve">должна быть представлена </w:t>
      </w:r>
      <w:r w:rsidR="00E52052">
        <w:rPr>
          <w:sz w:val="28"/>
          <w:szCs w:val="28"/>
        </w:rPr>
        <w:t xml:space="preserve">       </w:t>
      </w:r>
      <w:r w:rsidR="00577794" w:rsidRPr="00577794">
        <w:rPr>
          <w:sz w:val="28"/>
          <w:szCs w:val="28"/>
        </w:rPr>
        <w:t>на русском языке, соответствовать тематике Конкурса</w:t>
      </w:r>
      <w:r w:rsidR="00577794">
        <w:rPr>
          <w:sz w:val="28"/>
          <w:szCs w:val="28"/>
        </w:rPr>
        <w:t>.</w:t>
      </w:r>
    </w:p>
    <w:p w:rsidR="00577794" w:rsidRDefault="00F27124" w:rsidP="00F2712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5.1.2. </w:t>
      </w:r>
      <w:r w:rsidR="00E55570">
        <w:rPr>
          <w:sz w:val="28"/>
          <w:szCs w:val="28"/>
        </w:rPr>
        <w:t>К</w:t>
      </w:r>
      <w:r w:rsidR="00E55570" w:rsidRPr="00E55570">
        <w:rPr>
          <w:sz w:val="28"/>
          <w:szCs w:val="28"/>
        </w:rPr>
        <w:t>онкурсная работа</w:t>
      </w:r>
      <w:r w:rsidR="00577794" w:rsidRPr="00577794">
        <w:rPr>
          <w:sz w:val="28"/>
          <w:szCs w:val="28"/>
        </w:rPr>
        <w:t xml:space="preserve"> должна содержать следующие структурные элемен</w:t>
      </w:r>
      <w:r w:rsidR="00577794">
        <w:rPr>
          <w:sz w:val="28"/>
          <w:szCs w:val="28"/>
        </w:rPr>
        <w:t>ты:</w:t>
      </w:r>
    </w:p>
    <w:p w:rsidR="00577794" w:rsidRDefault="00577794" w:rsidP="0046668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титульный лист;</w:t>
      </w:r>
    </w:p>
    <w:p w:rsidR="00577794" w:rsidRDefault="00577794" w:rsidP="0046668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77794">
        <w:rPr>
          <w:sz w:val="28"/>
          <w:szCs w:val="28"/>
        </w:rPr>
        <w:t>паспорт;</w:t>
      </w:r>
    </w:p>
    <w:p w:rsidR="00577794" w:rsidRDefault="00577794" w:rsidP="0046668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77794">
        <w:rPr>
          <w:sz w:val="28"/>
          <w:szCs w:val="28"/>
        </w:rPr>
        <w:t>пояснительная записка;</w:t>
      </w:r>
    </w:p>
    <w:p w:rsidR="00577794" w:rsidRDefault="00577794" w:rsidP="0046668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77794">
        <w:rPr>
          <w:sz w:val="28"/>
          <w:szCs w:val="28"/>
        </w:rPr>
        <w:t>этапы реализации;</w:t>
      </w:r>
    </w:p>
    <w:p w:rsidR="00577794" w:rsidRDefault="00577794" w:rsidP="0046668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77794">
        <w:rPr>
          <w:sz w:val="28"/>
          <w:szCs w:val="28"/>
        </w:rPr>
        <w:t>ресурсы, необходимые для реализации программы;</w:t>
      </w:r>
    </w:p>
    <w:p w:rsidR="00577794" w:rsidRDefault="00577794" w:rsidP="0046668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77794">
        <w:rPr>
          <w:sz w:val="28"/>
          <w:szCs w:val="28"/>
        </w:rPr>
        <w:t>фонд оценочных средств;</w:t>
      </w:r>
    </w:p>
    <w:p w:rsidR="00577794" w:rsidRDefault="00577794" w:rsidP="0046668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77794">
        <w:rPr>
          <w:sz w:val="28"/>
          <w:szCs w:val="28"/>
        </w:rPr>
        <w:t>эффективность реализации программы;</w:t>
      </w:r>
    </w:p>
    <w:p w:rsidR="00577794" w:rsidRPr="00577794" w:rsidRDefault="00577794" w:rsidP="0046668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77794">
        <w:rPr>
          <w:sz w:val="28"/>
          <w:szCs w:val="28"/>
        </w:rPr>
        <w:t>список литературы.</w:t>
      </w:r>
    </w:p>
    <w:p w:rsidR="00BC6500" w:rsidRPr="00BC6500" w:rsidRDefault="00BC6500" w:rsidP="00BC650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C6500">
        <w:rPr>
          <w:sz w:val="28"/>
          <w:szCs w:val="28"/>
        </w:rPr>
        <w:t>Титульный лист вк</w:t>
      </w:r>
      <w:r>
        <w:rPr>
          <w:sz w:val="28"/>
          <w:szCs w:val="28"/>
        </w:rPr>
        <w:t>лючает: наименование учреждения</w:t>
      </w:r>
      <w:r w:rsidRPr="00BC6500">
        <w:rPr>
          <w:sz w:val="28"/>
          <w:szCs w:val="28"/>
        </w:rPr>
        <w:t xml:space="preserve">; наименование структурного подразделения, отделения; грифы рассмотрения </w:t>
      </w:r>
      <w:r w:rsidR="00E52052">
        <w:rPr>
          <w:sz w:val="28"/>
          <w:szCs w:val="28"/>
        </w:rPr>
        <w:t xml:space="preserve">                     </w:t>
      </w:r>
      <w:r w:rsidRPr="00BC6500">
        <w:rPr>
          <w:sz w:val="28"/>
          <w:szCs w:val="28"/>
        </w:rPr>
        <w:t xml:space="preserve">и утверждения с информацией о том где, когда и кем утверждена/рассмотрена </w:t>
      </w:r>
      <w:r>
        <w:rPr>
          <w:sz w:val="28"/>
          <w:szCs w:val="28"/>
        </w:rPr>
        <w:t>конкурсная работа</w:t>
      </w:r>
      <w:r w:rsidRPr="00BC6500">
        <w:rPr>
          <w:sz w:val="28"/>
          <w:szCs w:val="28"/>
        </w:rPr>
        <w:t xml:space="preserve">; название </w:t>
      </w:r>
      <w:r>
        <w:rPr>
          <w:sz w:val="28"/>
          <w:szCs w:val="28"/>
        </w:rPr>
        <w:t>конкурсной работы</w:t>
      </w:r>
      <w:r w:rsidRPr="00BC6500">
        <w:rPr>
          <w:sz w:val="28"/>
          <w:szCs w:val="28"/>
        </w:rPr>
        <w:t xml:space="preserve">; Ф.И.О., должность автора (авторов) </w:t>
      </w:r>
      <w:r>
        <w:rPr>
          <w:sz w:val="28"/>
          <w:szCs w:val="28"/>
        </w:rPr>
        <w:t>работы</w:t>
      </w:r>
      <w:r w:rsidRPr="00BC6500">
        <w:rPr>
          <w:sz w:val="28"/>
          <w:szCs w:val="28"/>
        </w:rPr>
        <w:t xml:space="preserve">. </w:t>
      </w:r>
    </w:p>
    <w:p w:rsidR="00BC6500" w:rsidRPr="00BC6500" w:rsidRDefault="00BC6500" w:rsidP="00BC650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C6500">
        <w:rPr>
          <w:sz w:val="28"/>
          <w:szCs w:val="28"/>
        </w:rPr>
        <w:lastRenderedPageBreak/>
        <w:t xml:space="preserve">Паспорт </w:t>
      </w:r>
      <w:r w:rsidR="00C55B86">
        <w:rPr>
          <w:sz w:val="28"/>
          <w:szCs w:val="28"/>
        </w:rPr>
        <w:t xml:space="preserve">конкурсной работы </w:t>
      </w:r>
      <w:r w:rsidRPr="00BC6500">
        <w:rPr>
          <w:sz w:val="28"/>
          <w:szCs w:val="28"/>
        </w:rPr>
        <w:t xml:space="preserve">составляется в соответствии </w:t>
      </w:r>
      <w:r w:rsidR="00E52052">
        <w:rPr>
          <w:sz w:val="28"/>
          <w:szCs w:val="28"/>
        </w:rPr>
        <w:t xml:space="preserve">                   </w:t>
      </w:r>
      <w:r w:rsidRPr="00BC6500">
        <w:rPr>
          <w:sz w:val="28"/>
          <w:szCs w:val="28"/>
        </w:rPr>
        <w:t xml:space="preserve">с приложением </w:t>
      </w:r>
      <w:r w:rsidR="00C55B86" w:rsidRPr="008A4C8B">
        <w:rPr>
          <w:sz w:val="28"/>
          <w:szCs w:val="28"/>
        </w:rPr>
        <w:t>3</w:t>
      </w:r>
      <w:r w:rsidR="00C55B86">
        <w:rPr>
          <w:sz w:val="28"/>
          <w:szCs w:val="28"/>
        </w:rPr>
        <w:t xml:space="preserve"> </w:t>
      </w:r>
      <w:r w:rsidRPr="00BC6500">
        <w:rPr>
          <w:sz w:val="28"/>
          <w:szCs w:val="28"/>
        </w:rPr>
        <w:t>к настоящему Положению.</w:t>
      </w:r>
    </w:p>
    <w:p w:rsidR="00BC6500" w:rsidRPr="00BC6500" w:rsidRDefault="00BC6500" w:rsidP="00BC650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C6500">
        <w:rPr>
          <w:sz w:val="28"/>
          <w:szCs w:val="28"/>
        </w:rPr>
        <w:t xml:space="preserve">Пояснительная записка раскрывает: актуальность; целевую группу; цели и задачи реализации </w:t>
      </w:r>
      <w:r w:rsidR="00C55B86">
        <w:rPr>
          <w:sz w:val="28"/>
          <w:szCs w:val="28"/>
        </w:rPr>
        <w:t>конкурсной работы</w:t>
      </w:r>
      <w:r w:rsidRPr="00BC6500">
        <w:rPr>
          <w:sz w:val="28"/>
          <w:szCs w:val="28"/>
        </w:rPr>
        <w:t xml:space="preserve">; направленность; формы </w:t>
      </w:r>
      <w:r w:rsidR="00E52052">
        <w:rPr>
          <w:sz w:val="28"/>
          <w:szCs w:val="28"/>
        </w:rPr>
        <w:t xml:space="preserve">      </w:t>
      </w:r>
      <w:r w:rsidRPr="00BC6500">
        <w:rPr>
          <w:sz w:val="28"/>
          <w:szCs w:val="28"/>
        </w:rPr>
        <w:t>и методы работы.</w:t>
      </w:r>
    </w:p>
    <w:p w:rsidR="00BC6500" w:rsidRPr="00BC6500" w:rsidRDefault="00BC6500" w:rsidP="00BC650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C6500">
        <w:rPr>
          <w:sz w:val="28"/>
          <w:szCs w:val="28"/>
        </w:rPr>
        <w:t>Этапы реализации: указываются их сроки, ответственные.</w:t>
      </w:r>
    </w:p>
    <w:p w:rsidR="00BC6500" w:rsidRPr="00BC6500" w:rsidRDefault="00BC6500" w:rsidP="00BC650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C6500">
        <w:rPr>
          <w:sz w:val="28"/>
          <w:szCs w:val="28"/>
        </w:rPr>
        <w:t xml:space="preserve">Ресурсы, необходимые для реализации </w:t>
      </w:r>
      <w:r w:rsidR="00C55B86">
        <w:rPr>
          <w:sz w:val="28"/>
          <w:szCs w:val="28"/>
        </w:rPr>
        <w:t>конкурсной работы</w:t>
      </w:r>
      <w:r w:rsidRPr="00BC6500">
        <w:rPr>
          <w:sz w:val="28"/>
          <w:szCs w:val="28"/>
        </w:rPr>
        <w:t>, включают в себя кадровое обеспечение, материально-техническое оснащение, а также информационное и методическое обеспечение.</w:t>
      </w:r>
    </w:p>
    <w:p w:rsidR="00BC6500" w:rsidRPr="00BC6500" w:rsidRDefault="00BC6500" w:rsidP="00BC650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C6500">
        <w:rPr>
          <w:sz w:val="28"/>
          <w:szCs w:val="28"/>
        </w:rPr>
        <w:t>Фонд оценочных средств: иллюстративный материал по тематике, словарь специальных терминов с пояснениями, конспекты, описание занятий, технологические карты, готовые изделия, образцы и т.д.</w:t>
      </w:r>
    </w:p>
    <w:p w:rsidR="00BC6500" w:rsidRPr="00BC6500" w:rsidRDefault="00BC6500" w:rsidP="00BC650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C6500">
        <w:rPr>
          <w:sz w:val="28"/>
          <w:szCs w:val="28"/>
        </w:rPr>
        <w:t xml:space="preserve">Эффективность реализации программы включает: ожидаемые результаты, которые формулируются для каждой поставленной задачи </w:t>
      </w:r>
      <w:r w:rsidR="00E52052">
        <w:rPr>
          <w:sz w:val="28"/>
          <w:szCs w:val="28"/>
        </w:rPr>
        <w:t xml:space="preserve">       </w:t>
      </w:r>
      <w:r w:rsidRPr="00BC6500">
        <w:rPr>
          <w:sz w:val="28"/>
          <w:szCs w:val="28"/>
        </w:rPr>
        <w:t xml:space="preserve">и полученные, указываются в том случае, когда программа находится </w:t>
      </w:r>
      <w:r w:rsidR="00E52052">
        <w:rPr>
          <w:sz w:val="28"/>
          <w:szCs w:val="28"/>
        </w:rPr>
        <w:t xml:space="preserve">      </w:t>
      </w:r>
      <w:r w:rsidRPr="00BC6500">
        <w:rPr>
          <w:sz w:val="28"/>
          <w:szCs w:val="28"/>
        </w:rPr>
        <w:t xml:space="preserve">на стадии реализации. Результаты должны быть конкретны, измеримы. Прогнозируется социальный эффект, ожидаемый от реализации программы. В результатах должны быть отражены качественные результаты, статистические данные эффективности реализации представленных материалов, соответствие ожидаемого результата цели </w:t>
      </w:r>
      <w:r w:rsidR="00E52052">
        <w:rPr>
          <w:sz w:val="28"/>
          <w:szCs w:val="28"/>
        </w:rPr>
        <w:t xml:space="preserve">     </w:t>
      </w:r>
      <w:r w:rsidRPr="00BC6500">
        <w:rPr>
          <w:sz w:val="28"/>
          <w:szCs w:val="28"/>
        </w:rPr>
        <w:t>и задачам программы.</w:t>
      </w:r>
    </w:p>
    <w:p w:rsidR="00F27124" w:rsidRDefault="00BC6500" w:rsidP="00F2712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C6500">
        <w:rPr>
          <w:sz w:val="28"/>
          <w:szCs w:val="28"/>
        </w:rPr>
        <w:t>Список литературы приводится в конце текста в алфавитном порядке в соответствии с ГОСТом Р 7.0.5-2008 «Библиографическая запись. Библиографическое описание. Общие требования и правила составления».</w:t>
      </w:r>
    </w:p>
    <w:p w:rsidR="008431F4" w:rsidRDefault="00F27124" w:rsidP="00F2712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27124">
        <w:rPr>
          <w:sz w:val="28"/>
          <w:szCs w:val="28"/>
        </w:rPr>
        <w:t xml:space="preserve">5.1.3. </w:t>
      </w:r>
      <w:r w:rsidR="008B6600" w:rsidRPr="00F27124">
        <w:rPr>
          <w:sz w:val="28"/>
          <w:szCs w:val="28"/>
        </w:rPr>
        <w:t>Технические требования к конкурсной работе:</w:t>
      </w:r>
    </w:p>
    <w:p w:rsidR="008431F4" w:rsidRDefault="008B6600" w:rsidP="008431F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B6600">
        <w:rPr>
          <w:sz w:val="28"/>
          <w:szCs w:val="28"/>
        </w:rPr>
        <w:t xml:space="preserve">формат документа </w:t>
      </w:r>
      <w:r w:rsidRPr="008B6600">
        <w:rPr>
          <w:sz w:val="28"/>
          <w:szCs w:val="28"/>
          <w:lang w:val="en-US"/>
        </w:rPr>
        <w:t>Microsoft</w:t>
      </w:r>
      <w:r w:rsidRPr="008B6600">
        <w:rPr>
          <w:sz w:val="28"/>
          <w:szCs w:val="28"/>
        </w:rPr>
        <w:t xml:space="preserve"> </w:t>
      </w:r>
      <w:r w:rsidRPr="008B6600">
        <w:rPr>
          <w:sz w:val="28"/>
          <w:szCs w:val="28"/>
          <w:lang w:val="en-US"/>
        </w:rPr>
        <w:t>Office</w:t>
      </w:r>
      <w:r w:rsidRPr="008B6600">
        <w:rPr>
          <w:sz w:val="28"/>
          <w:szCs w:val="28"/>
        </w:rPr>
        <w:t xml:space="preserve"> </w:t>
      </w:r>
      <w:r w:rsidRPr="008B6600">
        <w:rPr>
          <w:sz w:val="28"/>
          <w:szCs w:val="28"/>
          <w:lang w:val="en-US"/>
        </w:rPr>
        <w:t>Word</w:t>
      </w:r>
      <w:r w:rsidRPr="008B6600">
        <w:rPr>
          <w:sz w:val="28"/>
          <w:szCs w:val="28"/>
        </w:rPr>
        <w:t xml:space="preserve"> 2003-2007 без архивации;</w:t>
      </w:r>
    </w:p>
    <w:p w:rsidR="008431F4" w:rsidRDefault="008B6600" w:rsidP="008431F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B6600">
        <w:rPr>
          <w:sz w:val="28"/>
          <w:szCs w:val="28"/>
        </w:rPr>
        <w:t xml:space="preserve">шрифт </w:t>
      </w:r>
      <w:r w:rsidRPr="008B6600">
        <w:rPr>
          <w:sz w:val="28"/>
          <w:szCs w:val="28"/>
          <w:lang w:val="en-US"/>
        </w:rPr>
        <w:t>Times</w:t>
      </w:r>
      <w:r w:rsidRPr="008B6600">
        <w:rPr>
          <w:sz w:val="28"/>
          <w:szCs w:val="28"/>
        </w:rPr>
        <w:t xml:space="preserve"> </w:t>
      </w:r>
      <w:r w:rsidRPr="008B6600">
        <w:rPr>
          <w:sz w:val="28"/>
          <w:szCs w:val="28"/>
          <w:lang w:val="en-US"/>
        </w:rPr>
        <w:t>New</w:t>
      </w:r>
      <w:r w:rsidRPr="008B6600">
        <w:rPr>
          <w:sz w:val="28"/>
          <w:szCs w:val="28"/>
        </w:rPr>
        <w:t xml:space="preserve"> </w:t>
      </w:r>
      <w:r w:rsidRPr="008B6600">
        <w:rPr>
          <w:sz w:val="28"/>
          <w:szCs w:val="28"/>
          <w:lang w:val="en-US"/>
        </w:rPr>
        <w:t>Roman</w:t>
      </w:r>
      <w:r w:rsidRPr="008B6600">
        <w:rPr>
          <w:sz w:val="28"/>
          <w:szCs w:val="28"/>
        </w:rPr>
        <w:t>, выравнивание по ширине;</w:t>
      </w:r>
    </w:p>
    <w:p w:rsidR="008431F4" w:rsidRDefault="008B6600" w:rsidP="008431F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B6600">
        <w:rPr>
          <w:sz w:val="28"/>
          <w:szCs w:val="28"/>
        </w:rPr>
        <w:t>основной текст набирается 14 кеглем через 1,5 интервала, заголовки (подзаголовки) полужирным шрифтом;</w:t>
      </w:r>
    </w:p>
    <w:p w:rsidR="008431F4" w:rsidRDefault="008B6600" w:rsidP="008431F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B6600">
        <w:rPr>
          <w:sz w:val="28"/>
          <w:szCs w:val="28"/>
        </w:rPr>
        <w:t>поля: левое – 3 см; верхнее и нижнее – 2 см; правое – 1,5 см;</w:t>
      </w:r>
    </w:p>
    <w:p w:rsidR="008431F4" w:rsidRDefault="008B6600" w:rsidP="008431F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B6600">
        <w:rPr>
          <w:sz w:val="28"/>
          <w:szCs w:val="28"/>
        </w:rPr>
        <w:t>отступ, абзац – 1,25 см;</w:t>
      </w:r>
    </w:p>
    <w:p w:rsidR="008431F4" w:rsidRDefault="008B6600" w:rsidP="008431F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B6600">
        <w:rPr>
          <w:sz w:val="28"/>
          <w:szCs w:val="28"/>
        </w:rPr>
        <w:t>рисунки (схемы, диаграммы и т.д.), таблицы должны иметь подписи;</w:t>
      </w:r>
    </w:p>
    <w:p w:rsidR="008431F4" w:rsidRDefault="008B6600" w:rsidP="008431F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B6600">
        <w:rPr>
          <w:sz w:val="28"/>
          <w:szCs w:val="28"/>
        </w:rPr>
        <w:t xml:space="preserve">тексты таблиц, их заголовки и подрисуночные подписи должны быть набраны шрифтом </w:t>
      </w:r>
      <w:r w:rsidRPr="008B6600">
        <w:rPr>
          <w:sz w:val="28"/>
          <w:szCs w:val="28"/>
          <w:lang w:val="en-US"/>
        </w:rPr>
        <w:t>Times</w:t>
      </w:r>
      <w:r w:rsidRPr="008B6600">
        <w:rPr>
          <w:sz w:val="28"/>
          <w:szCs w:val="28"/>
        </w:rPr>
        <w:t xml:space="preserve"> </w:t>
      </w:r>
      <w:r w:rsidRPr="008B6600">
        <w:rPr>
          <w:sz w:val="28"/>
          <w:szCs w:val="28"/>
          <w:lang w:val="en-US"/>
        </w:rPr>
        <w:t>New</w:t>
      </w:r>
      <w:r w:rsidRPr="008B6600">
        <w:rPr>
          <w:sz w:val="28"/>
          <w:szCs w:val="28"/>
        </w:rPr>
        <w:t xml:space="preserve"> </w:t>
      </w:r>
      <w:r w:rsidRPr="008B6600">
        <w:rPr>
          <w:sz w:val="28"/>
          <w:szCs w:val="28"/>
          <w:lang w:val="en-US"/>
        </w:rPr>
        <w:t>Roman</w:t>
      </w:r>
      <w:r w:rsidRPr="008B6600">
        <w:rPr>
          <w:sz w:val="28"/>
          <w:szCs w:val="28"/>
        </w:rPr>
        <w:t xml:space="preserve"> (размер шрифта – 12)</w:t>
      </w:r>
      <w:r w:rsidR="00E52052">
        <w:rPr>
          <w:sz w:val="28"/>
          <w:szCs w:val="28"/>
        </w:rPr>
        <w:t xml:space="preserve"> </w:t>
      </w:r>
      <w:r w:rsidRPr="008B6600">
        <w:rPr>
          <w:sz w:val="28"/>
          <w:szCs w:val="28"/>
        </w:rPr>
        <w:t>с одинарным интервалом;</w:t>
      </w:r>
    </w:p>
    <w:p w:rsidR="008431F4" w:rsidRDefault="008B6600" w:rsidP="008431F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B6600">
        <w:rPr>
          <w:sz w:val="28"/>
          <w:szCs w:val="28"/>
        </w:rPr>
        <w:t xml:space="preserve">ссылки должны быть затекстовыми, </w:t>
      </w:r>
      <w:r w:rsidR="003E19F7" w:rsidRPr="008B6600">
        <w:rPr>
          <w:sz w:val="28"/>
          <w:szCs w:val="28"/>
        </w:rPr>
        <w:t>например,</w:t>
      </w:r>
      <w:r w:rsidRPr="008B6600">
        <w:rPr>
          <w:sz w:val="28"/>
          <w:szCs w:val="28"/>
        </w:rPr>
        <w:t xml:space="preserve"> [25, с.7].</w:t>
      </w:r>
    </w:p>
    <w:p w:rsidR="008431F4" w:rsidRDefault="008B6600" w:rsidP="008431F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B6600">
        <w:rPr>
          <w:sz w:val="28"/>
          <w:szCs w:val="28"/>
        </w:rPr>
        <w:t xml:space="preserve">программа может содержать фотографии, объем файла не менее </w:t>
      </w:r>
      <w:r w:rsidR="00AE0A34">
        <w:rPr>
          <w:sz w:val="28"/>
          <w:szCs w:val="28"/>
        </w:rPr>
        <w:t xml:space="preserve">       </w:t>
      </w:r>
      <w:r w:rsidRPr="008B6600">
        <w:rPr>
          <w:sz w:val="28"/>
          <w:szCs w:val="28"/>
        </w:rPr>
        <w:t>1 МВ и не более 5 МВ, формат фотографий JPЕG.</w:t>
      </w:r>
    </w:p>
    <w:p w:rsidR="008431F4" w:rsidRDefault="0046543C" w:rsidP="008431F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5.1.4.</w:t>
      </w:r>
      <w:r w:rsidR="003A3D31">
        <w:rPr>
          <w:sz w:val="28"/>
          <w:szCs w:val="28"/>
        </w:rPr>
        <w:t xml:space="preserve"> </w:t>
      </w:r>
      <w:r w:rsidR="008B6600" w:rsidRPr="008B6600">
        <w:rPr>
          <w:sz w:val="28"/>
          <w:szCs w:val="28"/>
        </w:rPr>
        <w:t xml:space="preserve">Общий объем </w:t>
      </w:r>
      <w:r w:rsidR="008431F4">
        <w:rPr>
          <w:sz w:val="28"/>
          <w:szCs w:val="28"/>
        </w:rPr>
        <w:t xml:space="preserve">конкурсной работы </w:t>
      </w:r>
      <w:r w:rsidR="008B6600" w:rsidRPr="008B6600">
        <w:rPr>
          <w:sz w:val="28"/>
          <w:szCs w:val="28"/>
        </w:rPr>
        <w:t>(без приложений) не должен превышать 20 страниц текста формата А4.</w:t>
      </w:r>
    </w:p>
    <w:p w:rsidR="008B6600" w:rsidRPr="008B6600" w:rsidRDefault="003A3D31" w:rsidP="008431F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5.1.5. </w:t>
      </w:r>
      <w:r w:rsidR="008B6600" w:rsidRPr="008B6600">
        <w:rPr>
          <w:sz w:val="28"/>
          <w:szCs w:val="28"/>
        </w:rPr>
        <w:t>Автор программы соблюдает авторское право и правила цитирования, а также несет персональную ответственность за содержание программы.</w:t>
      </w:r>
    </w:p>
    <w:p w:rsidR="00D50ABE" w:rsidRPr="00844171" w:rsidRDefault="003A3D31" w:rsidP="003B318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</w:t>
      </w:r>
      <w:r w:rsidR="00174593">
        <w:rPr>
          <w:sz w:val="28"/>
          <w:szCs w:val="28"/>
        </w:rPr>
        <w:t>2</w:t>
      </w:r>
      <w:r w:rsidR="00D50ABE">
        <w:rPr>
          <w:sz w:val="28"/>
          <w:szCs w:val="28"/>
        </w:rPr>
        <w:t xml:space="preserve">. </w:t>
      </w:r>
      <w:r w:rsidR="00174593">
        <w:rPr>
          <w:sz w:val="28"/>
          <w:szCs w:val="28"/>
        </w:rPr>
        <w:t>По</w:t>
      </w:r>
      <w:r w:rsidR="00D50ABE">
        <w:rPr>
          <w:sz w:val="28"/>
          <w:szCs w:val="28"/>
        </w:rPr>
        <w:t xml:space="preserve"> направлени</w:t>
      </w:r>
      <w:r w:rsidR="00174593">
        <w:rPr>
          <w:sz w:val="28"/>
          <w:szCs w:val="28"/>
        </w:rPr>
        <w:t>ю</w:t>
      </w:r>
      <w:r w:rsidR="00D50ABE">
        <w:rPr>
          <w:sz w:val="28"/>
          <w:szCs w:val="28"/>
        </w:rPr>
        <w:t xml:space="preserve"> л</w:t>
      </w:r>
      <w:r w:rsidR="00D50ABE" w:rsidRPr="00D50ABE">
        <w:rPr>
          <w:sz w:val="28"/>
          <w:szCs w:val="28"/>
        </w:rPr>
        <w:t>учшие творческие работы, отражающие значимость семейного уклада жизни, бережного отношения к семейным традициям, положительный опыт семейного воспитания</w:t>
      </w:r>
      <w:r w:rsidR="00174593">
        <w:rPr>
          <w:sz w:val="28"/>
          <w:szCs w:val="28"/>
        </w:rPr>
        <w:t>.</w:t>
      </w:r>
    </w:p>
    <w:p w:rsidR="009E4BF8" w:rsidRDefault="000042A4" w:rsidP="009E4BF8">
      <w:pPr>
        <w:shd w:val="clear" w:color="auto" w:fill="FFFFFF"/>
        <w:ind w:firstLine="709"/>
        <w:jc w:val="both"/>
        <w:rPr>
          <w:sz w:val="28"/>
          <w:szCs w:val="28"/>
        </w:rPr>
      </w:pPr>
      <w:r w:rsidRPr="00844171">
        <w:rPr>
          <w:sz w:val="28"/>
          <w:szCs w:val="28"/>
        </w:rPr>
        <w:t>Работа должна иметь титульный лист с обязательным указанием:</w:t>
      </w:r>
    </w:p>
    <w:p w:rsidR="009E4BF8" w:rsidRDefault="000042A4" w:rsidP="009E4BF8">
      <w:pPr>
        <w:shd w:val="clear" w:color="auto" w:fill="FFFFFF"/>
        <w:ind w:firstLine="709"/>
        <w:jc w:val="both"/>
        <w:rPr>
          <w:sz w:val="28"/>
          <w:szCs w:val="28"/>
        </w:rPr>
      </w:pPr>
      <w:r w:rsidRPr="009E4BF8">
        <w:rPr>
          <w:sz w:val="28"/>
          <w:szCs w:val="28"/>
        </w:rPr>
        <w:t>номинации (в правом верхнем углу);</w:t>
      </w:r>
    </w:p>
    <w:p w:rsidR="009E4BF8" w:rsidRDefault="000042A4" w:rsidP="009E4BF8">
      <w:pPr>
        <w:shd w:val="clear" w:color="auto" w:fill="FFFFFF"/>
        <w:ind w:firstLine="709"/>
        <w:jc w:val="both"/>
        <w:rPr>
          <w:sz w:val="28"/>
          <w:szCs w:val="28"/>
        </w:rPr>
      </w:pPr>
      <w:r w:rsidRPr="009E4BF8">
        <w:rPr>
          <w:sz w:val="28"/>
          <w:szCs w:val="28"/>
        </w:rPr>
        <w:t>названием конкурсной работы (по центру листа);</w:t>
      </w:r>
    </w:p>
    <w:p w:rsidR="009E4BF8" w:rsidRDefault="000042A4" w:rsidP="009E4BF8">
      <w:pPr>
        <w:shd w:val="clear" w:color="auto" w:fill="FFFFFF"/>
        <w:ind w:firstLine="709"/>
        <w:jc w:val="both"/>
        <w:rPr>
          <w:sz w:val="28"/>
          <w:szCs w:val="28"/>
        </w:rPr>
      </w:pPr>
      <w:r w:rsidRPr="009E4BF8">
        <w:rPr>
          <w:sz w:val="28"/>
          <w:szCs w:val="28"/>
        </w:rPr>
        <w:t>фамилии семьи (справа под названием работы);</w:t>
      </w:r>
    </w:p>
    <w:p w:rsidR="000042A4" w:rsidRPr="009E4BF8" w:rsidRDefault="000042A4" w:rsidP="009E4BF8">
      <w:pPr>
        <w:shd w:val="clear" w:color="auto" w:fill="FFFFFF"/>
        <w:ind w:firstLine="709"/>
        <w:jc w:val="both"/>
        <w:rPr>
          <w:sz w:val="28"/>
          <w:szCs w:val="28"/>
        </w:rPr>
      </w:pPr>
      <w:r w:rsidRPr="009E4BF8">
        <w:rPr>
          <w:sz w:val="28"/>
          <w:szCs w:val="28"/>
        </w:rPr>
        <w:t>контактного телефона и электронного адреса конкурсанта (в левой нижней части листа). </w:t>
      </w:r>
    </w:p>
    <w:p w:rsidR="003B3183" w:rsidRDefault="000042A4" w:rsidP="003B3183">
      <w:pPr>
        <w:shd w:val="clear" w:color="auto" w:fill="FFFFFF"/>
        <w:ind w:firstLine="709"/>
        <w:jc w:val="both"/>
        <w:rPr>
          <w:sz w:val="28"/>
          <w:szCs w:val="28"/>
        </w:rPr>
      </w:pPr>
      <w:r w:rsidRPr="00174593">
        <w:rPr>
          <w:sz w:val="28"/>
          <w:szCs w:val="28"/>
        </w:rPr>
        <w:t xml:space="preserve">Объем работы не должен превышать </w:t>
      </w:r>
      <w:r w:rsidR="00E1711C" w:rsidRPr="00174593">
        <w:rPr>
          <w:sz w:val="28"/>
          <w:szCs w:val="28"/>
        </w:rPr>
        <w:t>5</w:t>
      </w:r>
      <w:r w:rsidRPr="00174593">
        <w:rPr>
          <w:sz w:val="28"/>
          <w:szCs w:val="28"/>
        </w:rPr>
        <w:t xml:space="preserve"> листов печатного текста, объем приложений </w:t>
      </w:r>
      <w:r w:rsidR="009E4BF8" w:rsidRPr="009E4BF8">
        <w:rPr>
          <w:sz w:val="28"/>
          <w:szCs w:val="28"/>
        </w:rPr>
        <w:t>-</w:t>
      </w:r>
      <w:r w:rsidRPr="00174593">
        <w:rPr>
          <w:sz w:val="28"/>
          <w:szCs w:val="28"/>
        </w:rPr>
        <w:t xml:space="preserve"> не более </w:t>
      </w:r>
      <w:r w:rsidR="00B405D2">
        <w:rPr>
          <w:sz w:val="28"/>
          <w:szCs w:val="28"/>
        </w:rPr>
        <w:t>5</w:t>
      </w:r>
      <w:r w:rsidRPr="00174593">
        <w:rPr>
          <w:sz w:val="28"/>
          <w:szCs w:val="28"/>
        </w:rPr>
        <w:t xml:space="preserve"> страниц. Формат - А 4. Шрифт - Times New Roman. Размер шрифта - 14 кегель. Интервал - полуторный. Страницы работы нумеруются вверху листа по центру.</w:t>
      </w:r>
    </w:p>
    <w:p w:rsidR="00D50ABE" w:rsidRPr="000123DF" w:rsidRDefault="0067482C" w:rsidP="003B3183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B3183">
        <w:rPr>
          <w:sz w:val="28"/>
          <w:szCs w:val="28"/>
        </w:rPr>
        <w:t xml:space="preserve">.3. </w:t>
      </w:r>
      <w:r w:rsidR="00C50D8D">
        <w:rPr>
          <w:sz w:val="28"/>
          <w:szCs w:val="28"/>
        </w:rPr>
        <w:t>З</w:t>
      </w:r>
      <w:r w:rsidR="000123DF" w:rsidRPr="000123DF">
        <w:rPr>
          <w:sz w:val="28"/>
          <w:szCs w:val="28"/>
        </w:rPr>
        <w:t>аявка и материалы на Конкурс направляются в электронном виде</w:t>
      </w:r>
      <w:r w:rsidR="003B3183">
        <w:rPr>
          <w:sz w:val="28"/>
          <w:szCs w:val="28"/>
        </w:rPr>
        <w:t>.</w:t>
      </w:r>
    </w:p>
    <w:p w:rsidR="004113EE" w:rsidRPr="00CD1E37" w:rsidRDefault="0067482C" w:rsidP="004113EE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A2371" w:rsidRPr="00CD1E37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="00BC1F30" w:rsidRPr="00CD1E37">
        <w:rPr>
          <w:sz w:val="28"/>
          <w:szCs w:val="28"/>
        </w:rPr>
        <w:t xml:space="preserve">. Не подлежат рассмотрению материалы, подготовленные </w:t>
      </w:r>
      <w:r w:rsidR="00E52052">
        <w:rPr>
          <w:sz w:val="28"/>
          <w:szCs w:val="28"/>
        </w:rPr>
        <w:t xml:space="preserve">             </w:t>
      </w:r>
      <w:r w:rsidR="00BC1F30" w:rsidRPr="00CD1E37">
        <w:rPr>
          <w:sz w:val="28"/>
          <w:szCs w:val="28"/>
        </w:rPr>
        <w:t xml:space="preserve">с нарушением требований к их оформлению, а также, поступившие </w:t>
      </w:r>
      <w:r w:rsidR="00E52052">
        <w:rPr>
          <w:sz w:val="28"/>
          <w:szCs w:val="28"/>
        </w:rPr>
        <w:t xml:space="preserve">             </w:t>
      </w:r>
      <w:r w:rsidR="00BC1F30" w:rsidRPr="00CD1E37">
        <w:rPr>
          <w:sz w:val="28"/>
          <w:szCs w:val="28"/>
        </w:rPr>
        <w:t>с нарушением срока.</w:t>
      </w:r>
    </w:p>
    <w:p w:rsidR="00BC1F30" w:rsidRPr="00CD1E37" w:rsidRDefault="0067482C" w:rsidP="00203743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A2371" w:rsidRPr="00CD1E37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="00BC1F30" w:rsidRPr="00CD1E37">
        <w:rPr>
          <w:sz w:val="28"/>
          <w:szCs w:val="28"/>
        </w:rPr>
        <w:t>. Материалы, представленные на Конкурс, не рецензируются и не возвращаются.</w:t>
      </w:r>
    </w:p>
    <w:p w:rsidR="008B74C0" w:rsidRDefault="008B74C0" w:rsidP="00203743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BC1F30" w:rsidRPr="00844171" w:rsidRDefault="00BC1F30" w:rsidP="0067482C">
      <w:pPr>
        <w:pStyle w:val="ac"/>
        <w:numPr>
          <w:ilvl w:val="0"/>
          <w:numId w:val="4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44171">
        <w:rPr>
          <w:rFonts w:ascii="Times New Roman" w:hAnsi="Times New Roman"/>
          <w:b/>
          <w:sz w:val="28"/>
          <w:szCs w:val="28"/>
        </w:rPr>
        <w:t>Критерии оценки</w:t>
      </w:r>
    </w:p>
    <w:p w:rsidR="00BC1F30" w:rsidRPr="00844171" w:rsidRDefault="00BC1F30" w:rsidP="00203743">
      <w:pPr>
        <w:pStyle w:val="ConsPlusNormal"/>
        <w:widowControl/>
        <w:ind w:firstLine="0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DA44AD" w:rsidRDefault="0067482C" w:rsidP="00DA44AD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042A4" w:rsidRPr="00844171">
        <w:rPr>
          <w:sz w:val="28"/>
          <w:szCs w:val="28"/>
        </w:rPr>
        <w:t>.1.</w:t>
      </w:r>
      <w:r w:rsidR="008E7A6F">
        <w:rPr>
          <w:sz w:val="28"/>
          <w:szCs w:val="28"/>
        </w:rPr>
        <w:t xml:space="preserve"> </w:t>
      </w:r>
      <w:r w:rsidR="00537E67" w:rsidRPr="00537E67">
        <w:rPr>
          <w:sz w:val="28"/>
          <w:szCs w:val="28"/>
        </w:rPr>
        <w:t>По направлению «Лучшие практики (инициативы), направленные на поддержку семей и детей, до</w:t>
      </w:r>
      <w:r w:rsidR="008E7A6F">
        <w:rPr>
          <w:sz w:val="28"/>
          <w:szCs w:val="28"/>
        </w:rPr>
        <w:t>казавшие свою востребованность».</w:t>
      </w:r>
    </w:p>
    <w:p w:rsidR="008E7A6F" w:rsidRDefault="008E7A6F" w:rsidP="008E7A6F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8E7A6F">
        <w:rPr>
          <w:sz w:val="28"/>
          <w:szCs w:val="28"/>
        </w:rPr>
        <w:t xml:space="preserve">Работы, допущенные к </w:t>
      </w:r>
      <w:r w:rsidR="00E52052">
        <w:rPr>
          <w:sz w:val="28"/>
          <w:szCs w:val="28"/>
        </w:rPr>
        <w:t xml:space="preserve">участию в Конкурсе, оцениваются                 по </w:t>
      </w:r>
      <w:r w:rsidRPr="008E7A6F">
        <w:rPr>
          <w:sz w:val="28"/>
          <w:szCs w:val="28"/>
        </w:rPr>
        <w:t>3 балльной системе отдельно по каждому критерию</w:t>
      </w:r>
      <w:r>
        <w:rPr>
          <w:sz w:val="28"/>
          <w:szCs w:val="28"/>
        </w:rPr>
        <w:t xml:space="preserve"> </w:t>
      </w:r>
      <w:r w:rsidRPr="008E7A6F">
        <w:rPr>
          <w:sz w:val="28"/>
          <w:szCs w:val="28"/>
        </w:rPr>
        <w:t xml:space="preserve">(приложение </w:t>
      </w:r>
      <w:r w:rsidR="004112B4">
        <w:rPr>
          <w:sz w:val="28"/>
          <w:szCs w:val="28"/>
        </w:rPr>
        <w:t xml:space="preserve">           </w:t>
      </w:r>
      <w:r w:rsidR="00C50D8D">
        <w:rPr>
          <w:sz w:val="28"/>
          <w:szCs w:val="28"/>
        </w:rPr>
        <w:t>4</w:t>
      </w:r>
      <w:r w:rsidR="004112B4">
        <w:rPr>
          <w:sz w:val="28"/>
          <w:szCs w:val="28"/>
        </w:rPr>
        <w:t xml:space="preserve"> </w:t>
      </w:r>
      <w:r w:rsidRPr="008E7A6F">
        <w:rPr>
          <w:sz w:val="28"/>
          <w:szCs w:val="28"/>
        </w:rPr>
        <w:t>к настоящему Положению).</w:t>
      </w:r>
    </w:p>
    <w:p w:rsidR="003D2CDD" w:rsidRPr="003D2CDD" w:rsidRDefault="003D2CDD" w:rsidP="003D2CDD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3D2CDD">
        <w:rPr>
          <w:sz w:val="28"/>
          <w:szCs w:val="28"/>
        </w:rPr>
        <w:t>Оценка по каждому критерию производится по следующей шкале:</w:t>
      </w:r>
    </w:p>
    <w:p w:rsidR="003D2CDD" w:rsidRPr="003D2CDD" w:rsidRDefault="003D2CDD" w:rsidP="003D2CDD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3D2CDD">
        <w:rPr>
          <w:sz w:val="28"/>
          <w:szCs w:val="28"/>
        </w:rPr>
        <w:t>3 балла – полное соответствие базовым требованиям;</w:t>
      </w:r>
    </w:p>
    <w:p w:rsidR="003D2CDD" w:rsidRPr="003D2CDD" w:rsidRDefault="003D2CDD" w:rsidP="003D2CDD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3D2CDD">
        <w:rPr>
          <w:sz w:val="28"/>
          <w:szCs w:val="28"/>
        </w:rPr>
        <w:t>2 балла – соответствие базовым требованиям при незначительных отклонениях;</w:t>
      </w:r>
    </w:p>
    <w:p w:rsidR="003D2CDD" w:rsidRPr="003D2CDD" w:rsidRDefault="003D2CDD" w:rsidP="003D2CDD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3D2CDD">
        <w:rPr>
          <w:sz w:val="28"/>
          <w:szCs w:val="28"/>
        </w:rPr>
        <w:t>1 балл – частичное соответствие базовым требованиям при значительных отклонениях;</w:t>
      </w:r>
    </w:p>
    <w:p w:rsidR="003D2CDD" w:rsidRDefault="003D2CDD" w:rsidP="003D2CDD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3D2CDD">
        <w:rPr>
          <w:sz w:val="28"/>
          <w:szCs w:val="28"/>
        </w:rPr>
        <w:t>0 баллов – полное несоответствие базовым требованиям.</w:t>
      </w:r>
    </w:p>
    <w:p w:rsidR="00DA44AD" w:rsidRDefault="0067482C" w:rsidP="00DA44AD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37E67">
        <w:rPr>
          <w:sz w:val="28"/>
          <w:szCs w:val="28"/>
        </w:rPr>
        <w:t>.</w:t>
      </w:r>
      <w:r w:rsidR="009F44DF">
        <w:rPr>
          <w:sz w:val="28"/>
          <w:szCs w:val="28"/>
        </w:rPr>
        <w:t xml:space="preserve">2. </w:t>
      </w:r>
      <w:r w:rsidR="00537E67">
        <w:rPr>
          <w:sz w:val="28"/>
          <w:szCs w:val="28"/>
        </w:rPr>
        <w:t>По направлению «Л</w:t>
      </w:r>
      <w:r w:rsidR="00537E67" w:rsidRPr="00D50ABE">
        <w:rPr>
          <w:sz w:val="28"/>
          <w:szCs w:val="28"/>
        </w:rPr>
        <w:t>уч</w:t>
      </w:r>
      <w:r w:rsidR="00537E67">
        <w:rPr>
          <w:sz w:val="28"/>
          <w:szCs w:val="28"/>
        </w:rPr>
        <w:t>ш</w:t>
      </w:r>
      <w:r w:rsidR="00537E67" w:rsidRPr="00D50ABE">
        <w:rPr>
          <w:sz w:val="28"/>
          <w:szCs w:val="28"/>
        </w:rPr>
        <w:t>ие творческие работы, отражающие значимость семейного уклада жизни, бережного отношения к семейным традициям, положительный опыт семейного воспитания</w:t>
      </w:r>
      <w:r w:rsidR="00537E67">
        <w:rPr>
          <w:sz w:val="28"/>
          <w:szCs w:val="28"/>
        </w:rPr>
        <w:t>»:</w:t>
      </w:r>
    </w:p>
    <w:p w:rsidR="00F35F84" w:rsidRPr="00F35F84" w:rsidRDefault="00F35F84" w:rsidP="00F35F84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F35F84">
        <w:rPr>
          <w:sz w:val="28"/>
          <w:szCs w:val="28"/>
        </w:rPr>
        <w:t xml:space="preserve">Работы, допущенные к </w:t>
      </w:r>
      <w:r w:rsidR="00E52052">
        <w:rPr>
          <w:sz w:val="28"/>
          <w:szCs w:val="28"/>
        </w:rPr>
        <w:t xml:space="preserve">участию в Конкурсе, оцениваются                 </w:t>
      </w:r>
      <w:r w:rsidR="00237A30">
        <w:rPr>
          <w:sz w:val="28"/>
          <w:szCs w:val="28"/>
        </w:rPr>
        <w:t>п</w:t>
      </w:r>
      <w:r w:rsidRPr="00F35F84">
        <w:rPr>
          <w:sz w:val="28"/>
          <w:szCs w:val="28"/>
        </w:rPr>
        <w:t>о 10-балльной системе отдельно по каждому критерию</w:t>
      </w:r>
      <w:r w:rsidR="00777B0D">
        <w:rPr>
          <w:sz w:val="28"/>
          <w:szCs w:val="28"/>
        </w:rPr>
        <w:t xml:space="preserve"> (приложение </w:t>
      </w:r>
      <w:r w:rsidR="004112B4">
        <w:rPr>
          <w:sz w:val="28"/>
          <w:szCs w:val="28"/>
        </w:rPr>
        <w:t xml:space="preserve">         </w:t>
      </w:r>
      <w:r w:rsidR="00F87559">
        <w:rPr>
          <w:sz w:val="28"/>
          <w:szCs w:val="28"/>
        </w:rPr>
        <w:t>5</w:t>
      </w:r>
      <w:r w:rsidR="004112B4">
        <w:rPr>
          <w:sz w:val="28"/>
          <w:szCs w:val="28"/>
        </w:rPr>
        <w:t xml:space="preserve"> </w:t>
      </w:r>
      <w:r w:rsidR="00777B0D" w:rsidRPr="00777B0D">
        <w:rPr>
          <w:sz w:val="28"/>
          <w:szCs w:val="28"/>
        </w:rPr>
        <w:t>к настоящему Положению</w:t>
      </w:r>
      <w:r w:rsidR="00777B0D">
        <w:rPr>
          <w:sz w:val="28"/>
          <w:szCs w:val="28"/>
        </w:rPr>
        <w:t>)</w:t>
      </w:r>
    </w:p>
    <w:p w:rsidR="00F35F84" w:rsidRDefault="00777B0D" w:rsidP="00DA44AD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777B0D">
        <w:rPr>
          <w:sz w:val="28"/>
          <w:szCs w:val="28"/>
        </w:rPr>
        <w:t>Оценка по каждому критерию производится по следующей шкале</w:t>
      </w:r>
    </w:p>
    <w:p w:rsidR="00777B0D" w:rsidRPr="00777B0D" w:rsidRDefault="00777B0D" w:rsidP="00777B0D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777B0D">
        <w:rPr>
          <w:sz w:val="28"/>
          <w:szCs w:val="28"/>
        </w:rPr>
        <w:t>9-10 баллов – критерий полностью выполнен;</w:t>
      </w:r>
    </w:p>
    <w:p w:rsidR="00777B0D" w:rsidRDefault="00777B0D" w:rsidP="00777B0D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777B0D">
        <w:rPr>
          <w:sz w:val="28"/>
          <w:szCs w:val="28"/>
        </w:rPr>
        <w:t>7-8 бал</w:t>
      </w:r>
      <w:r>
        <w:rPr>
          <w:sz w:val="28"/>
          <w:szCs w:val="28"/>
        </w:rPr>
        <w:t>лов – критерий скорее выполнен;</w:t>
      </w:r>
    </w:p>
    <w:p w:rsidR="00777B0D" w:rsidRPr="00777B0D" w:rsidRDefault="00777B0D" w:rsidP="00777B0D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777B0D">
        <w:rPr>
          <w:sz w:val="28"/>
          <w:szCs w:val="28"/>
        </w:rPr>
        <w:t>5-6 баллов – критерий частично выполнен</w:t>
      </w:r>
    </w:p>
    <w:p w:rsidR="00777B0D" w:rsidRDefault="00777B0D" w:rsidP="00777B0D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777B0D">
        <w:rPr>
          <w:sz w:val="28"/>
          <w:szCs w:val="28"/>
        </w:rPr>
        <w:t>3-4 баллов</w:t>
      </w:r>
      <w:r>
        <w:rPr>
          <w:sz w:val="28"/>
          <w:szCs w:val="28"/>
        </w:rPr>
        <w:t xml:space="preserve"> – критерий скорее не выполнен;</w:t>
      </w:r>
    </w:p>
    <w:p w:rsidR="00F35F84" w:rsidRDefault="00777B0D" w:rsidP="00777B0D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777B0D">
        <w:rPr>
          <w:sz w:val="28"/>
          <w:szCs w:val="28"/>
        </w:rPr>
        <w:t>1-2 баллов – критерий полностью не выполнен</w:t>
      </w:r>
      <w:r>
        <w:rPr>
          <w:sz w:val="28"/>
          <w:szCs w:val="28"/>
        </w:rPr>
        <w:t>.</w:t>
      </w:r>
    </w:p>
    <w:p w:rsidR="0090550E" w:rsidRPr="0090550E" w:rsidRDefault="00F87559" w:rsidP="00F87559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6.3. </w:t>
      </w:r>
      <w:r w:rsidR="0090550E" w:rsidRPr="0090550E">
        <w:rPr>
          <w:sz w:val="28"/>
          <w:szCs w:val="28"/>
        </w:rPr>
        <w:t xml:space="preserve">Результаты участников </w:t>
      </w:r>
      <w:r w:rsidR="00AE0A34">
        <w:rPr>
          <w:sz w:val="28"/>
          <w:szCs w:val="28"/>
        </w:rPr>
        <w:t xml:space="preserve">Конкурса </w:t>
      </w:r>
      <w:r w:rsidR="0090550E" w:rsidRPr="0090550E">
        <w:rPr>
          <w:sz w:val="28"/>
          <w:szCs w:val="28"/>
        </w:rPr>
        <w:t xml:space="preserve">заносятся в итоговую таблицу результатов </w:t>
      </w:r>
      <w:r w:rsidR="00C50D8D" w:rsidRPr="00C50D8D">
        <w:rPr>
          <w:sz w:val="28"/>
          <w:szCs w:val="28"/>
        </w:rPr>
        <w:t xml:space="preserve">по каждой номинации </w:t>
      </w:r>
      <w:r w:rsidR="0090550E" w:rsidRPr="0090550E">
        <w:rPr>
          <w:sz w:val="28"/>
          <w:szCs w:val="28"/>
        </w:rPr>
        <w:t xml:space="preserve">(приложение </w:t>
      </w:r>
      <w:r w:rsidR="00B1251A">
        <w:rPr>
          <w:sz w:val="28"/>
          <w:szCs w:val="28"/>
        </w:rPr>
        <w:t>6</w:t>
      </w:r>
      <w:r w:rsidR="0090550E" w:rsidRPr="0090550E">
        <w:rPr>
          <w:sz w:val="28"/>
          <w:szCs w:val="28"/>
        </w:rPr>
        <w:t xml:space="preserve"> к настоящему Положению), представляющую собой ранжированный список участников, расположенных по мере убывания набранных ими баллов.</w:t>
      </w:r>
    </w:p>
    <w:p w:rsidR="00F35F84" w:rsidRDefault="00F35F84" w:rsidP="00DA44AD">
      <w:pPr>
        <w:tabs>
          <w:tab w:val="left" w:pos="1276"/>
        </w:tabs>
        <w:ind w:firstLine="709"/>
        <w:jc w:val="both"/>
        <w:rPr>
          <w:sz w:val="28"/>
          <w:szCs w:val="28"/>
        </w:rPr>
      </w:pPr>
    </w:p>
    <w:p w:rsidR="00D10347" w:rsidRDefault="00D10347" w:rsidP="00DA44AD">
      <w:pPr>
        <w:tabs>
          <w:tab w:val="left" w:pos="1276"/>
        </w:tabs>
        <w:ind w:firstLine="709"/>
        <w:jc w:val="both"/>
        <w:rPr>
          <w:sz w:val="28"/>
          <w:szCs w:val="28"/>
        </w:rPr>
      </w:pPr>
    </w:p>
    <w:p w:rsidR="00BC1F30" w:rsidRPr="00844171" w:rsidRDefault="00BC1F30" w:rsidP="0067482C">
      <w:pPr>
        <w:pStyle w:val="ac"/>
        <w:numPr>
          <w:ilvl w:val="0"/>
          <w:numId w:val="41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844171">
        <w:rPr>
          <w:rFonts w:ascii="Times New Roman" w:hAnsi="Times New Roman"/>
          <w:b/>
          <w:sz w:val="28"/>
          <w:szCs w:val="28"/>
        </w:rPr>
        <w:t>Подведение итогов конкурса. Награждение</w:t>
      </w:r>
    </w:p>
    <w:p w:rsidR="0067482C" w:rsidRDefault="0067482C" w:rsidP="004113EE">
      <w:pPr>
        <w:tabs>
          <w:tab w:val="left" w:pos="851"/>
        </w:tabs>
        <w:ind w:firstLine="709"/>
        <w:jc w:val="both"/>
        <w:rPr>
          <w:sz w:val="28"/>
          <w:szCs w:val="28"/>
        </w:rPr>
      </w:pPr>
    </w:p>
    <w:p w:rsidR="004113EE" w:rsidRDefault="0067482C" w:rsidP="004113EE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0042A4" w:rsidRPr="00844171">
        <w:rPr>
          <w:sz w:val="28"/>
          <w:szCs w:val="28"/>
        </w:rPr>
        <w:t>.1</w:t>
      </w:r>
      <w:r w:rsidR="00813618" w:rsidRPr="00844171">
        <w:rPr>
          <w:sz w:val="28"/>
          <w:szCs w:val="28"/>
        </w:rPr>
        <w:t xml:space="preserve">. </w:t>
      </w:r>
      <w:r w:rsidR="00654850" w:rsidRPr="00844171">
        <w:rPr>
          <w:sz w:val="28"/>
          <w:szCs w:val="28"/>
        </w:rPr>
        <w:t xml:space="preserve">Победители </w:t>
      </w:r>
      <w:r w:rsidR="00AE0A34">
        <w:rPr>
          <w:sz w:val="28"/>
          <w:szCs w:val="28"/>
        </w:rPr>
        <w:t>определяют</w:t>
      </w:r>
      <w:r w:rsidR="00C24ACE" w:rsidRPr="00844171">
        <w:rPr>
          <w:sz w:val="28"/>
          <w:szCs w:val="28"/>
        </w:rPr>
        <w:t>ся</w:t>
      </w:r>
      <w:r w:rsidR="00BC1F30" w:rsidRPr="00844171">
        <w:rPr>
          <w:sz w:val="28"/>
          <w:szCs w:val="28"/>
        </w:rPr>
        <w:t xml:space="preserve"> </w:t>
      </w:r>
      <w:r w:rsidR="00F85712" w:rsidRPr="00844171">
        <w:rPr>
          <w:sz w:val="28"/>
          <w:szCs w:val="28"/>
        </w:rPr>
        <w:t xml:space="preserve">конкурсной комиссией по итогам экспертизы представленных материалов, </w:t>
      </w:r>
      <w:r w:rsidR="00BC1F30" w:rsidRPr="00844171">
        <w:rPr>
          <w:sz w:val="28"/>
          <w:szCs w:val="28"/>
        </w:rPr>
        <w:t>состав которой утверждается при</w:t>
      </w:r>
      <w:r w:rsidR="004113EE">
        <w:rPr>
          <w:sz w:val="28"/>
          <w:szCs w:val="28"/>
        </w:rPr>
        <w:t>казом организатора Конкурса.</w:t>
      </w:r>
    </w:p>
    <w:p w:rsidR="004113EE" w:rsidRDefault="00D37468" w:rsidP="004113EE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844171">
        <w:rPr>
          <w:sz w:val="28"/>
          <w:szCs w:val="28"/>
        </w:rPr>
        <w:t>Конкурсная комиссия состоит из председателя, заместителя председателя, секретаря, членов комиссии</w:t>
      </w:r>
      <w:r w:rsidR="00244B71">
        <w:rPr>
          <w:sz w:val="28"/>
          <w:szCs w:val="28"/>
        </w:rPr>
        <w:t>.</w:t>
      </w:r>
    </w:p>
    <w:p w:rsidR="004113EE" w:rsidRDefault="0067482C" w:rsidP="004113EE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0042A4" w:rsidRPr="00844171">
        <w:rPr>
          <w:sz w:val="28"/>
          <w:szCs w:val="28"/>
        </w:rPr>
        <w:t>.2</w:t>
      </w:r>
      <w:r w:rsidR="00BC1F30" w:rsidRPr="00844171">
        <w:rPr>
          <w:sz w:val="28"/>
          <w:szCs w:val="28"/>
        </w:rPr>
        <w:t xml:space="preserve">. По каждой номинации Конкурса определяются победитель </w:t>
      </w:r>
      <w:r w:rsidR="003110D4" w:rsidRPr="00844171">
        <w:rPr>
          <w:sz w:val="28"/>
          <w:szCs w:val="28"/>
        </w:rPr>
        <w:t xml:space="preserve">         </w:t>
      </w:r>
      <w:r w:rsidR="00BC1F30" w:rsidRPr="00844171">
        <w:rPr>
          <w:sz w:val="28"/>
          <w:szCs w:val="28"/>
        </w:rPr>
        <w:t>(1 место) и призеры (2 и 3 места).</w:t>
      </w:r>
    </w:p>
    <w:p w:rsidR="004113EE" w:rsidRDefault="0067482C" w:rsidP="004113EE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0042A4" w:rsidRPr="00844171">
        <w:rPr>
          <w:sz w:val="28"/>
          <w:szCs w:val="28"/>
        </w:rPr>
        <w:t>.3</w:t>
      </w:r>
      <w:r w:rsidR="00AB06C4" w:rsidRPr="00844171">
        <w:rPr>
          <w:sz w:val="28"/>
          <w:szCs w:val="28"/>
        </w:rPr>
        <w:t>. Конкурсная комиссия имеет право определить несколько победителей и призеров (в случае равного количества баллов).</w:t>
      </w:r>
    </w:p>
    <w:p w:rsidR="004113EE" w:rsidRDefault="0067482C" w:rsidP="004113EE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0042A4" w:rsidRPr="00844171">
        <w:rPr>
          <w:sz w:val="28"/>
          <w:szCs w:val="28"/>
        </w:rPr>
        <w:t>.4</w:t>
      </w:r>
      <w:r w:rsidR="00AB06C4" w:rsidRPr="00844171">
        <w:rPr>
          <w:sz w:val="28"/>
          <w:szCs w:val="28"/>
        </w:rPr>
        <w:t>. Конкурсная комиссия оставляет за собой право присуждать другие номинации.</w:t>
      </w:r>
    </w:p>
    <w:p w:rsidR="004113EE" w:rsidRDefault="0067482C" w:rsidP="004113EE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0042A4" w:rsidRPr="00844171">
        <w:rPr>
          <w:sz w:val="28"/>
          <w:szCs w:val="28"/>
        </w:rPr>
        <w:t>.5</w:t>
      </w:r>
      <w:r w:rsidR="00511BF2" w:rsidRPr="00844171">
        <w:rPr>
          <w:sz w:val="28"/>
          <w:szCs w:val="28"/>
        </w:rPr>
        <w:t>. На основании решения конкурсной комиссии выс</w:t>
      </w:r>
      <w:r w:rsidR="004113EE">
        <w:rPr>
          <w:sz w:val="28"/>
          <w:szCs w:val="28"/>
        </w:rPr>
        <w:t>траивается рейтинг участников.</w:t>
      </w:r>
    </w:p>
    <w:p w:rsidR="004113EE" w:rsidRDefault="0067482C" w:rsidP="004113EE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0042A4" w:rsidRPr="00844171">
        <w:rPr>
          <w:sz w:val="28"/>
          <w:szCs w:val="28"/>
        </w:rPr>
        <w:t>.6</w:t>
      </w:r>
      <w:r w:rsidR="00BC1F30" w:rsidRPr="00844171">
        <w:rPr>
          <w:sz w:val="28"/>
          <w:szCs w:val="28"/>
        </w:rPr>
        <w:t>. Решение конкурсной комиссии оформляется протоколом, который подписывается председателем и секретарем конкурсной комиссии.</w:t>
      </w:r>
    </w:p>
    <w:p w:rsidR="004113EE" w:rsidRDefault="0067482C" w:rsidP="004113EE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0042A4" w:rsidRPr="00844171">
        <w:rPr>
          <w:sz w:val="28"/>
          <w:szCs w:val="28"/>
        </w:rPr>
        <w:t>.7</w:t>
      </w:r>
      <w:r w:rsidR="00BC1F30" w:rsidRPr="00844171">
        <w:rPr>
          <w:sz w:val="28"/>
          <w:szCs w:val="28"/>
        </w:rPr>
        <w:t xml:space="preserve">. Итоги Конкурса размещаются </w:t>
      </w:r>
      <w:r w:rsidR="00E7238D" w:rsidRPr="00844171">
        <w:rPr>
          <w:sz w:val="28"/>
          <w:szCs w:val="28"/>
        </w:rPr>
        <w:t xml:space="preserve">в сети интернет </w:t>
      </w:r>
      <w:r w:rsidR="00BC1F30" w:rsidRPr="00844171">
        <w:rPr>
          <w:sz w:val="28"/>
          <w:szCs w:val="28"/>
        </w:rPr>
        <w:t>на сайте организатора Конкурса.</w:t>
      </w:r>
    </w:p>
    <w:p w:rsidR="004113EE" w:rsidRDefault="0067482C" w:rsidP="004113EE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0042A4" w:rsidRPr="00844171">
        <w:rPr>
          <w:sz w:val="28"/>
          <w:szCs w:val="28"/>
        </w:rPr>
        <w:t>.8</w:t>
      </w:r>
      <w:r w:rsidR="00BC1F30" w:rsidRPr="00844171">
        <w:rPr>
          <w:sz w:val="28"/>
          <w:szCs w:val="28"/>
        </w:rPr>
        <w:t xml:space="preserve">. Победители и призеры </w:t>
      </w:r>
      <w:r w:rsidR="005D3D55" w:rsidRPr="00844171">
        <w:rPr>
          <w:sz w:val="28"/>
          <w:szCs w:val="28"/>
        </w:rPr>
        <w:t>К</w:t>
      </w:r>
      <w:r w:rsidR="00BC1F30" w:rsidRPr="00844171">
        <w:rPr>
          <w:sz w:val="28"/>
          <w:szCs w:val="28"/>
        </w:rPr>
        <w:t>онкурса награждаются д</w:t>
      </w:r>
      <w:r w:rsidR="004113EE">
        <w:rPr>
          <w:sz w:val="28"/>
          <w:szCs w:val="28"/>
        </w:rPr>
        <w:t>ипломами</w:t>
      </w:r>
      <w:r w:rsidR="000733EF">
        <w:rPr>
          <w:sz w:val="28"/>
          <w:szCs w:val="28"/>
        </w:rPr>
        <w:t xml:space="preserve">  </w:t>
      </w:r>
      <w:r w:rsidR="00E52052">
        <w:rPr>
          <w:sz w:val="28"/>
          <w:szCs w:val="28"/>
        </w:rPr>
        <w:t xml:space="preserve">     </w:t>
      </w:r>
      <w:r w:rsidR="000733EF">
        <w:rPr>
          <w:sz w:val="28"/>
          <w:szCs w:val="28"/>
        </w:rPr>
        <w:t xml:space="preserve">   1, 2, 3 степени</w:t>
      </w:r>
      <w:r w:rsidR="004113EE">
        <w:rPr>
          <w:sz w:val="28"/>
          <w:szCs w:val="28"/>
        </w:rPr>
        <w:t>.</w:t>
      </w:r>
    </w:p>
    <w:p w:rsidR="004113EE" w:rsidRDefault="0067482C" w:rsidP="004113EE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0042A4" w:rsidRPr="00844171">
        <w:rPr>
          <w:sz w:val="28"/>
          <w:szCs w:val="28"/>
        </w:rPr>
        <w:t>.9</w:t>
      </w:r>
      <w:r w:rsidR="005D3D55" w:rsidRPr="00844171">
        <w:rPr>
          <w:sz w:val="28"/>
          <w:szCs w:val="28"/>
        </w:rPr>
        <w:t>. Участникам, не занявшим призовые места, вручаются свидетельства участников Конкурса.</w:t>
      </w:r>
    </w:p>
    <w:p w:rsidR="00BC1F30" w:rsidRPr="00844171" w:rsidRDefault="0067482C" w:rsidP="004113EE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0042A4" w:rsidRPr="00844171">
        <w:rPr>
          <w:sz w:val="28"/>
          <w:szCs w:val="28"/>
        </w:rPr>
        <w:t>.10</w:t>
      </w:r>
      <w:r w:rsidR="00BC1F30" w:rsidRPr="00844171">
        <w:rPr>
          <w:sz w:val="28"/>
          <w:szCs w:val="28"/>
        </w:rPr>
        <w:t xml:space="preserve">. Дипломы </w:t>
      </w:r>
      <w:r w:rsidR="005D3D55" w:rsidRPr="00844171">
        <w:rPr>
          <w:sz w:val="28"/>
          <w:szCs w:val="28"/>
        </w:rPr>
        <w:t xml:space="preserve">и свидетельства участников Конкурса </w:t>
      </w:r>
      <w:r w:rsidR="00BC1F30" w:rsidRPr="00844171">
        <w:rPr>
          <w:sz w:val="28"/>
          <w:szCs w:val="28"/>
        </w:rPr>
        <w:t>передаются в органы местного самоуправления муниципальных образований автономного округа</w:t>
      </w:r>
      <w:r w:rsidR="005C2ABE" w:rsidRPr="00844171">
        <w:rPr>
          <w:sz w:val="28"/>
          <w:szCs w:val="28"/>
        </w:rPr>
        <w:t xml:space="preserve"> для дальнейшего награждения</w:t>
      </w:r>
      <w:r w:rsidR="00BC1F30" w:rsidRPr="00844171">
        <w:rPr>
          <w:sz w:val="28"/>
          <w:szCs w:val="28"/>
        </w:rPr>
        <w:t>.</w:t>
      </w:r>
    </w:p>
    <w:p w:rsidR="006C7961" w:rsidRPr="00844171" w:rsidRDefault="006C7961" w:rsidP="008B4838">
      <w:pPr>
        <w:tabs>
          <w:tab w:val="left" w:pos="2115"/>
        </w:tabs>
        <w:rPr>
          <w:sz w:val="28"/>
          <w:szCs w:val="28"/>
        </w:rPr>
      </w:pPr>
    </w:p>
    <w:p w:rsidR="006C7961" w:rsidRPr="00844171" w:rsidRDefault="006C7961" w:rsidP="008B4838">
      <w:pPr>
        <w:tabs>
          <w:tab w:val="left" w:pos="2115"/>
        </w:tabs>
        <w:rPr>
          <w:sz w:val="28"/>
          <w:szCs w:val="28"/>
        </w:rPr>
      </w:pPr>
    </w:p>
    <w:p w:rsidR="006C7961" w:rsidRPr="00844171" w:rsidRDefault="006C7961" w:rsidP="008B4838">
      <w:pPr>
        <w:tabs>
          <w:tab w:val="left" w:pos="2115"/>
        </w:tabs>
        <w:rPr>
          <w:sz w:val="28"/>
          <w:szCs w:val="28"/>
        </w:rPr>
      </w:pPr>
    </w:p>
    <w:p w:rsidR="00B37F4C" w:rsidRDefault="00B37F4C" w:rsidP="008B4838">
      <w:pPr>
        <w:tabs>
          <w:tab w:val="left" w:pos="2115"/>
        </w:tabs>
        <w:rPr>
          <w:sz w:val="28"/>
          <w:szCs w:val="28"/>
        </w:rPr>
      </w:pPr>
    </w:p>
    <w:p w:rsidR="00B37F4C" w:rsidRDefault="00B37F4C" w:rsidP="008B4838">
      <w:pPr>
        <w:tabs>
          <w:tab w:val="left" w:pos="2115"/>
        </w:tabs>
        <w:rPr>
          <w:sz w:val="28"/>
          <w:szCs w:val="28"/>
        </w:rPr>
      </w:pPr>
    </w:p>
    <w:p w:rsidR="0015742D" w:rsidRDefault="0015742D" w:rsidP="008B4838">
      <w:pPr>
        <w:tabs>
          <w:tab w:val="left" w:pos="2115"/>
        </w:tabs>
        <w:rPr>
          <w:sz w:val="28"/>
          <w:szCs w:val="28"/>
        </w:rPr>
      </w:pPr>
    </w:p>
    <w:p w:rsidR="0015742D" w:rsidRDefault="0015742D" w:rsidP="008B4838">
      <w:pPr>
        <w:tabs>
          <w:tab w:val="left" w:pos="2115"/>
        </w:tabs>
        <w:rPr>
          <w:sz w:val="28"/>
          <w:szCs w:val="28"/>
        </w:rPr>
      </w:pPr>
    </w:p>
    <w:p w:rsidR="00853692" w:rsidRPr="00D40F51" w:rsidRDefault="00F342F6" w:rsidP="00F342F6">
      <w:pPr>
        <w:tabs>
          <w:tab w:val="left" w:pos="2115"/>
        </w:tabs>
        <w:jc w:val="right"/>
        <w:rPr>
          <w:sz w:val="28"/>
          <w:szCs w:val="28"/>
        </w:rPr>
      </w:pPr>
      <w:r w:rsidRPr="00D40F51">
        <w:rPr>
          <w:sz w:val="28"/>
          <w:szCs w:val="28"/>
        </w:rPr>
        <w:t xml:space="preserve">Приложение </w:t>
      </w:r>
      <w:r w:rsidR="00DC3D4C" w:rsidRPr="00D40F51">
        <w:rPr>
          <w:sz w:val="28"/>
          <w:szCs w:val="28"/>
        </w:rPr>
        <w:t>1</w:t>
      </w:r>
    </w:p>
    <w:p w:rsidR="00F342F6" w:rsidRPr="00D40F51" w:rsidRDefault="00F342F6" w:rsidP="00F342F6">
      <w:pPr>
        <w:tabs>
          <w:tab w:val="left" w:pos="2115"/>
        </w:tabs>
        <w:jc w:val="right"/>
        <w:rPr>
          <w:sz w:val="28"/>
          <w:szCs w:val="28"/>
        </w:rPr>
      </w:pPr>
      <w:r w:rsidRPr="00D40F51">
        <w:rPr>
          <w:sz w:val="28"/>
          <w:szCs w:val="28"/>
        </w:rPr>
        <w:t xml:space="preserve">к Положению о Конкурсе </w:t>
      </w:r>
    </w:p>
    <w:tbl>
      <w:tblPr>
        <w:tblStyle w:val="a5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7"/>
      </w:tblGrid>
      <w:tr w:rsidR="00F342F6" w:rsidRPr="00D40F51" w:rsidTr="00785A15">
        <w:trPr>
          <w:jc w:val="right"/>
        </w:trPr>
        <w:tc>
          <w:tcPr>
            <w:tcW w:w="4217" w:type="dxa"/>
          </w:tcPr>
          <w:p w:rsidR="007701EF" w:rsidRDefault="007701EF" w:rsidP="00A7098D">
            <w:pPr>
              <w:tabs>
                <w:tab w:val="left" w:pos="2115"/>
              </w:tabs>
              <w:jc w:val="right"/>
              <w:rPr>
                <w:sz w:val="28"/>
                <w:szCs w:val="28"/>
              </w:rPr>
            </w:pPr>
          </w:p>
          <w:p w:rsidR="00F342F6" w:rsidRPr="00D40F51" w:rsidRDefault="00F342F6" w:rsidP="00A7098D">
            <w:pPr>
              <w:tabs>
                <w:tab w:val="left" w:pos="2115"/>
              </w:tabs>
              <w:jc w:val="right"/>
              <w:rPr>
                <w:sz w:val="28"/>
                <w:szCs w:val="28"/>
              </w:rPr>
            </w:pPr>
            <w:r w:rsidRPr="00D40F51">
              <w:rPr>
                <w:sz w:val="28"/>
                <w:szCs w:val="28"/>
              </w:rPr>
              <w:t>Директору б</w:t>
            </w:r>
            <w:r w:rsidRPr="00D40F51">
              <w:rPr>
                <w:iCs/>
                <w:sz w:val="28"/>
                <w:szCs w:val="28"/>
              </w:rPr>
              <w:t>юджетного учреждения Ханты-Мансийского автономного округа – Югры «Ресурсный центр развития социального обслуживания»</w:t>
            </w:r>
          </w:p>
          <w:p w:rsidR="00F342F6" w:rsidRPr="00D40F51" w:rsidRDefault="00F342F6" w:rsidP="00F96B84">
            <w:pPr>
              <w:tabs>
                <w:tab w:val="left" w:pos="2115"/>
              </w:tabs>
              <w:jc w:val="right"/>
              <w:rPr>
                <w:sz w:val="28"/>
                <w:szCs w:val="28"/>
              </w:rPr>
            </w:pPr>
            <w:r w:rsidRPr="00D40F51">
              <w:rPr>
                <w:sz w:val="28"/>
                <w:szCs w:val="28"/>
              </w:rPr>
              <w:t>Э.К. Иосифов</w:t>
            </w:r>
            <w:r w:rsidR="00F96B84" w:rsidRPr="00D40F51">
              <w:rPr>
                <w:sz w:val="28"/>
                <w:szCs w:val="28"/>
              </w:rPr>
              <w:t>ой</w:t>
            </w:r>
            <w:r w:rsidRPr="00D40F51">
              <w:rPr>
                <w:sz w:val="28"/>
                <w:szCs w:val="28"/>
              </w:rPr>
              <w:t xml:space="preserve"> </w:t>
            </w:r>
          </w:p>
          <w:p w:rsidR="00F96B84" w:rsidRPr="00D40F51" w:rsidRDefault="00F96B84" w:rsidP="00F96B84">
            <w:pPr>
              <w:tabs>
                <w:tab w:val="left" w:pos="2115"/>
              </w:tabs>
              <w:jc w:val="right"/>
              <w:rPr>
                <w:sz w:val="28"/>
                <w:szCs w:val="28"/>
              </w:rPr>
            </w:pPr>
          </w:p>
        </w:tc>
      </w:tr>
    </w:tbl>
    <w:p w:rsidR="00CE3042" w:rsidRPr="00D40F51" w:rsidRDefault="00BC1F30" w:rsidP="00844171">
      <w:pPr>
        <w:tabs>
          <w:tab w:val="left" w:pos="2115"/>
        </w:tabs>
        <w:jc w:val="center"/>
        <w:rPr>
          <w:b/>
          <w:sz w:val="28"/>
          <w:szCs w:val="28"/>
        </w:rPr>
      </w:pPr>
      <w:r w:rsidRPr="00D40F51">
        <w:rPr>
          <w:b/>
          <w:sz w:val="28"/>
          <w:szCs w:val="28"/>
        </w:rPr>
        <w:t xml:space="preserve">Заявка на участие в окружном конкурсе </w:t>
      </w:r>
    </w:p>
    <w:p w:rsidR="00BC1F30" w:rsidRPr="00D40F51" w:rsidRDefault="00BC1F30" w:rsidP="00844171">
      <w:pPr>
        <w:tabs>
          <w:tab w:val="left" w:pos="2115"/>
        </w:tabs>
        <w:jc w:val="center"/>
        <w:rPr>
          <w:b/>
          <w:sz w:val="28"/>
          <w:szCs w:val="28"/>
        </w:rPr>
      </w:pPr>
      <w:r w:rsidRPr="00D40F51">
        <w:rPr>
          <w:b/>
          <w:sz w:val="28"/>
          <w:szCs w:val="28"/>
        </w:rPr>
        <w:t>«Семья-основа государства»</w:t>
      </w:r>
      <w:r w:rsidR="005B3E05" w:rsidRPr="00D40F51">
        <w:rPr>
          <w:b/>
          <w:sz w:val="28"/>
          <w:szCs w:val="28"/>
        </w:rPr>
        <w:t xml:space="preserve"> в 2020</w:t>
      </w:r>
      <w:r w:rsidR="00CE3042" w:rsidRPr="00D40F51">
        <w:rPr>
          <w:b/>
          <w:sz w:val="28"/>
          <w:szCs w:val="28"/>
        </w:rPr>
        <w:t xml:space="preserve"> году</w:t>
      </w:r>
    </w:p>
    <w:p w:rsidR="00354C94" w:rsidRPr="00D40F51" w:rsidRDefault="00354C94" w:rsidP="00354C94">
      <w:pPr>
        <w:tabs>
          <w:tab w:val="left" w:pos="2115"/>
        </w:tabs>
        <w:jc w:val="both"/>
        <w:rPr>
          <w:b/>
          <w:sz w:val="28"/>
          <w:szCs w:val="28"/>
        </w:rPr>
      </w:pPr>
    </w:p>
    <w:p w:rsidR="00354C94" w:rsidRPr="00D40F51" w:rsidRDefault="00354C94" w:rsidP="00354C94">
      <w:pPr>
        <w:tabs>
          <w:tab w:val="left" w:pos="2115"/>
        </w:tabs>
        <w:jc w:val="both"/>
        <w:rPr>
          <w:sz w:val="28"/>
          <w:szCs w:val="28"/>
        </w:rPr>
      </w:pPr>
      <w:r w:rsidRPr="00D40F51">
        <w:rPr>
          <w:b/>
          <w:sz w:val="28"/>
          <w:szCs w:val="28"/>
        </w:rPr>
        <w:t>Направление</w:t>
      </w:r>
      <w:r w:rsidRPr="00D40F51">
        <w:rPr>
          <w:sz w:val="28"/>
          <w:szCs w:val="28"/>
        </w:rPr>
        <w:t xml:space="preserve"> «Лучшие практики (инициативы), направленные на поддержку семей и детей, доказавшие свою востребованность»</w:t>
      </w:r>
    </w:p>
    <w:p w:rsidR="00354C94" w:rsidRPr="00844171" w:rsidRDefault="00354C94" w:rsidP="00354C94">
      <w:pPr>
        <w:tabs>
          <w:tab w:val="left" w:pos="2115"/>
        </w:tabs>
        <w:rPr>
          <w:sz w:val="28"/>
          <w:szCs w:val="28"/>
        </w:rPr>
      </w:pPr>
    </w:p>
    <w:p w:rsidR="00BC1F30" w:rsidRPr="00D40F51" w:rsidRDefault="00C80369" w:rsidP="00844171">
      <w:pPr>
        <w:tabs>
          <w:tab w:val="left" w:pos="2115"/>
        </w:tabs>
        <w:rPr>
          <w:sz w:val="28"/>
          <w:szCs w:val="28"/>
        </w:rPr>
      </w:pPr>
      <w:r w:rsidRPr="00D40F51">
        <w:rPr>
          <w:sz w:val="28"/>
          <w:szCs w:val="28"/>
        </w:rPr>
        <w:t>Н</w:t>
      </w:r>
      <w:r w:rsidR="00BC1F30" w:rsidRPr="00D40F51">
        <w:rPr>
          <w:sz w:val="28"/>
          <w:szCs w:val="28"/>
        </w:rPr>
        <w:t>оминаци</w:t>
      </w:r>
      <w:r w:rsidRPr="00D40F51">
        <w:rPr>
          <w:sz w:val="28"/>
          <w:szCs w:val="28"/>
        </w:rPr>
        <w:t>я</w:t>
      </w:r>
      <w:r w:rsidR="00BC1F30" w:rsidRPr="00D40F51">
        <w:rPr>
          <w:sz w:val="28"/>
          <w:szCs w:val="28"/>
        </w:rPr>
        <w:t>______________________</w:t>
      </w:r>
      <w:r w:rsidR="00F377EA" w:rsidRPr="00D40F51">
        <w:rPr>
          <w:sz w:val="28"/>
          <w:szCs w:val="28"/>
        </w:rPr>
        <w:t>_____________________________</w:t>
      </w:r>
    </w:p>
    <w:p w:rsidR="00973C55" w:rsidRPr="00D40F51" w:rsidRDefault="00973C55" w:rsidP="00973C55">
      <w:pPr>
        <w:tabs>
          <w:tab w:val="left" w:pos="2115"/>
        </w:tabs>
        <w:jc w:val="both"/>
        <w:rPr>
          <w:b/>
          <w:sz w:val="28"/>
          <w:szCs w:val="28"/>
        </w:rPr>
      </w:pPr>
      <w:r w:rsidRPr="00D40F51">
        <w:rPr>
          <w:b/>
          <w:sz w:val="28"/>
          <w:szCs w:val="28"/>
        </w:rPr>
        <w:t>1. Полное название организации:</w:t>
      </w:r>
    </w:p>
    <w:p w:rsidR="00973C55" w:rsidRPr="003D658E" w:rsidRDefault="00973C55" w:rsidP="00973C55">
      <w:pPr>
        <w:tabs>
          <w:tab w:val="left" w:pos="2115"/>
        </w:tabs>
        <w:jc w:val="both"/>
        <w:rPr>
          <w:b/>
          <w:sz w:val="20"/>
          <w:szCs w:val="20"/>
        </w:rPr>
      </w:pPr>
      <w:r w:rsidRPr="003D658E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0"/>
          <w:szCs w:val="20"/>
        </w:rPr>
        <w:t>__________________________________________________________________________________</w:t>
      </w:r>
      <w:r w:rsidRPr="003D658E">
        <w:rPr>
          <w:sz w:val="20"/>
          <w:szCs w:val="20"/>
        </w:rPr>
        <w:t>__</w:t>
      </w:r>
    </w:p>
    <w:p w:rsidR="00973C55" w:rsidRPr="00D40F51" w:rsidRDefault="0066214A" w:rsidP="00973C55">
      <w:pPr>
        <w:tabs>
          <w:tab w:val="left" w:pos="2115"/>
        </w:tabs>
        <w:jc w:val="both"/>
        <w:rPr>
          <w:b/>
          <w:sz w:val="28"/>
          <w:szCs w:val="28"/>
        </w:rPr>
      </w:pPr>
      <w:r w:rsidRPr="00D40F51">
        <w:rPr>
          <w:b/>
          <w:sz w:val="28"/>
          <w:szCs w:val="28"/>
        </w:rPr>
        <w:t xml:space="preserve">2. </w:t>
      </w:r>
      <w:r w:rsidR="00973C55" w:rsidRPr="00D40F51">
        <w:rPr>
          <w:b/>
          <w:sz w:val="28"/>
          <w:szCs w:val="28"/>
        </w:rPr>
        <w:t>Ф.И.О. руководителя, контактные телефоны, электронная почта:</w:t>
      </w:r>
    </w:p>
    <w:p w:rsidR="00973C55" w:rsidRPr="003D658E" w:rsidRDefault="00973C55" w:rsidP="00973C55">
      <w:pPr>
        <w:tabs>
          <w:tab w:val="left" w:pos="2115"/>
        </w:tabs>
        <w:jc w:val="both"/>
        <w:rPr>
          <w:sz w:val="20"/>
          <w:szCs w:val="20"/>
        </w:rPr>
      </w:pPr>
      <w:r w:rsidRPr="003D658E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40F51">
        <w:rPr>
          <w:sz w:val="20"/>
          <w:szCs w:val="20"/>
        </w:rPr>
        <w:t>____</w:t>
      </w:r>
    </w:p>
    <w:p w:rsidR="00973C55" w:rsidRPr="00D40F51" w:rsidRDefault="0066214A" w:rsidP="00973C55">
      <w:pPr>
        <w:tabs>
          <w:tab w:val="left" w:pos="2115"/>
        </w:tabs>
        <w:jc w:val="both"/>
        <w:rPr>
          <w:b/>
          <w:sz w:val="28"/>
          <w:szCs w:val="28"/>
        </w:rPr>
      </w:pPr>
      <w:r w:rsidRPr="00D40F51">
        <w:rPr>
          <w:b/>
          <w:sz w:val="28"/>
          <w:szCs w:val="28"/>
        </w:rPr>
        <w:t xml:space="preserve">3. </w:t>
      </w:r>
      <w:r w:rsidR="00973C55" w:rsidRPr="00D40F51">
        <w:rPr>
          <w:b/>
          <w:sz w:val="28"/>
          <w:szCs w:val="28"/>
        </w:rPr>
        <w:t xml:space="preserve">Адрес местонахождения организации, контактные телефоны, электронная почта </w:t>
      </w:r>
      <w:r w:rsidR="00973C55" w:rsidRPr="00312B4D">
        <w:rPr>
          <w:sz w:val="28"/>
          <w:szCs w:val="28"/>
        </w:rPr>
        <w:t>(с обязательным указанием индекса и района местонахождения):</w:t>
      </w:r>
    </w:p>
    <w:p w:rsidR="00973C55" w:rsidRPr="001415D3" w:rsidRDefault="00973C55" w:rsidP="00973C55">
      <w:pPr>
        <w:tabs>
          <w:tab w:val="left" w:pos="2115"/>
        </w:tabs>
        <w:jc w:val="both"/>
        <w:rPr>
          <w:sz w:val="20"/>
          <w:szCs w:val="20"/>
        </w:rPr>
      </w:pPr>
      <w:r w:rsidRPr="001415D3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40F51">
        <w:rPr>
          <w:sz w:val="20"/>
          <w:szCs w:val="20"/>
        </w:rPr>
        <w:t>____</w:t>
      </w:r>
    </w:p>
    <w:p w:rsidR="00973C55" w:rsidRPr="00D40F51" w:rsidRDefault="00973C55" w:rsidP="00973C55">
      <w:pPr>
        <w:tabs>
          <w:tab w:val="left" w:pos="2115"/>
        </w:tabs>
        <w:jc w:val="both"/>
        <w:rPr>
          <w:b/>
          <w:sz w:val="28"/>
          <w:szCs w:val="28"/>
        </w:rPr>
      </w:pPr>
      <w:r w:rsidRPr="00D40F51">
        <w:rPr>
          <w:b/>
          <w:sz w:val="28"/>
          <w:szCs w:val="28"/>
        </w:rPr>
        <w:t>4. Основные направления деятельности организации:</w:t>
      </w:r>
    </w:p>
    <w:p w:rsidR="00973C55" w:rsidRPr="001415D3" w:rsidRDefault="00973C55" w:rsidP="00973C55">
      <w:pPr>
        <w:tabs>
          <w:tab w:val="left" w:pos="2115"/>
        </w:tabs>
        <w:jc w:val="both"/>
        <w:rPr>
          <w:sz w:val="20"/>
          <w:szCs w:val="20"/>
        </w:rPr>
      </w:pPr>
      <w:r w:rsidRPr="001415D3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0"/>
          <w:szCs w:val="20"/>
        </w:rPr>
        <w:t>________________________________________________________________________________</w:t>
      </w:r>
      <w:r w:rsidRPr="001415D3">
        <w:rPr>
          <w:sz w:val="20"/>
          <w:szCs w:val="20"/>
        </w:rPr>
        <w:t>____</w:t>
      </w:r>
    </w:p>
    <w:p w:rsidR="00973C55" w:rsidRPr="00375184" w:rsidRDefault="00973C55" w:rsidP="00973C55">
      <w:pPr>
        <w:tabs>
          <w:tab w:val="left" w:pos="2115"/>
        </w:tabs>
        <w:jc w:val="both"/>
        <w:rPr>
          <w:sz w:val="20"/>
          <w:szCs w:val="20"/>
        </w:rPr>
      </w:pPr>
      <w:r w:rsidRPr="00D40F51">
        <w:rPr>
          <w:b/>
          <w:sz w:val="28"/>
          <w:szCs w:val="28"/>
        </w:rPr>
        <w:t>К заявке прилагаются: (перечислить прилагаемые материалы)</w:t>
      </w:r>
      <w:r w:rsidRPr="00974E5E">
        <w:t xml:space="preserve"> </w:t>
      </w:r>
      <w:r w:rsidRPr="00375184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0"/>
          <w:szCs w:val="20"/>
        </w:rPr>
        <w:t>__________________________________________</w:t>
      </w:r>
      <w:r w:rsidRPr="00375184">
        <w:rPr>
          <w:sz w:val="20"/>
          <w:szCs w:val="20"/>
        </w:rPr>
        <w:t>_______</w:t>
      </w:r>
    </w:p>
    <w:p w:rsidR="00973C55" w:rsidRPr="00375184" w:rsidRDefault="00973C55" w:rsidP="00973C55">
      <w:pPr>
        <w:tabs>
          <w:tab w:val="left" w:pos="2115"/>
        </w:tabs>
        <w:jc w:val="both"/>
        <w:rPr>
          <w:sz w:val="20"/>
          <w:szCs w:val="20"/>
        </w:rPr>
      </w:pPr>
    </w:p>
    <w:p w:rsidR="00973C55" w:rsidRPr="00D40F51" w:rsidRDefault="00973C55" w:rsidP="00973C55">
      <w:pPr>
        <w:tabs>
          <w:tab w:val="left" w:pos="2115"/>
        </w:tabs>
        <w:jc w:val="both"/>
        <w:rPr>
          <w:sz w:val="28"/>
          <w:szCs w:val="28"/>
        </w:rPr>
      </w:pPr>
      <w:r w:rsidRPr="00D40F51">
        <w:rPr>
          <w:sz w:val="28"/>
          <w:szCs w:val="28"/>
        </w:rPr>
        <w:t>С условием конкурса ознакомлен (а), согласен (а) ___________________</w:t>
      </w:r>
    </w:p>
    <w:p w:rsidR="00973C55" w:rsidRPr="00D40F51" w:rsidRDefault="00973C55" w:rsidP="00973C55">
      <w:pPr>
        <w:tabs>
          <w:tab w:val="left" w:pos="2115"/>
        </w:tabs>
        <w:rPr>
          <w:sz w:val="28"/>
          <w:szCs w:val="28"/>
        </w:rPr>
      </w:pPr>
    </w:p>
    <w:p w:rsidR="00973C55" w:rsidRPr="00D40F51" w:rsidRDefault="00973C55" w:rsidP="00973C55">
      <w:pPr>
        <w:tabs>
          <w:tab w:val="left" w:pos="2115"/>
        </w:tabs>
        <w:jc w:val="both"/>
        <w:rPr>
          <w:sz w:val="28"/>
          <w:szCs w:val="28"/>
        </w:rPr>
      </w:pPr>
      <w:r w:rsidRPr="00D40F51">
        <w:rPr>
          <w:sz w:val="28"/>
          <w:szCs w:val="28"/>
        </w:rPr>
        <w:t>Номинант гарантирует полноту и достоверность сведений, указанных   в настоящей заявке</w:t>
      </w:r>
    </w:p>
    <w:p w:rsidR="00BC1F30" w:rsidRPr="00844171" w:rsidRDefault="00BC1F30" w:rsidP="00844171">
      <w:pPr>
        <w:tabs>
          <w:tab w:val="left" w:pos="2115"/>
        </w:tabs>
        <w:rPr>
          <w:sz w:val="28"/>
          <w:szCs w:val="28"/>
        </w:rPr>
      </w:pPr>
    </w:p>
    <w:p w:rsidR="00354C94" w:rsidRPr="00D40F51" w:rsidRDefault="00354C94" w:rsidP="00D40F51">
      <w:pPr>
        <w:tabs>
          <w:tab w:val="left" w:pos="2115"/>
        </w:tabs>
        <w:jc w:val="right"/>
        <w:rPr>
          <w:sz w:val="28"/>
          <w:szCs w:val="28"/>
        </w:rPr>
      </w:pPr>
      <w:r w:rsidRPr="00D40F51">
        <w:rPr>
          <w:sz w:val="28"/>
          <w:szCs w:val="28"/>
        </w:rPr>
        <w:t>Подпис</w:t>
      </w:r>
      <w:r w:rsidR="002C51B2" w:rsidRPr="00D40F51">
        <w:rPr>
          <w:sz w:val="28"/>
          <w:szCs w:val="28"/>
        </w:rPr>
        <w:t>ь</w:t>
      </w:r>
      <w:r w:rsidRPr="00D40F51">
        <w:rPr>
          <w:sz w:val="28"/>
          <w:szCs w:val="28"/>
        </w:rPr>
        <w:t xml:space="preserve"> руководи</w:t>
      </w:r>
      <w:r w:rsidR="00D40F51">
        <w:rPr>
          <w:sz w:val="28"/>
          <w:szCs w:val="28"/>
        </w:rPr>
        <w:t>теля организации _________</w:t>
      </w:r>
      <w:r w:rsidRPr="00D40F51">
        <w:rPr>
          <w:sz w:val="28"/>
          <w:szCs w:val="28"/>
        </w:rPr>
        <w:t xml:space="preserve"> </w:t>
      </w:r>
      <w:r w:rsidR="00D40F51">
        <w:rPr>
          <w:sz w:val="28"/>
          <w:szCs w:val="28"/>
        </w:rPr>
        <w:t xml:space="preserve">                ______________</w:t>
      </w:r>
      <w:r w:rsidRPr="00D40F51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</w:t>
      </w:r>
      <w:r w:rsidR="00D40F51">
        <w:rPr>
          <w:sz w:val="28"/>
          <w:szCs w:val="28"/>
        </w:rPr>
        <w:t xml:space="preserve">                            </w:t>
      </w:r>
      <w:r w:rsidRPr="00D40F51">
        <w:rPr>
          <w:sz w:val="28"/>
          <w:szCs w:val="28"/>
        </w:rPr>
        <w:t>/Ф.И.О./</w:t>
      </w:r>
    </w:p>
    <w:p w:rsidR="00354C94" w:rsidRPr="00D40F51" w:rsidRDefault="00354C94" w:rsidP="00354C94">
      <w:pPr>
        <w:tabs>
          <w:tab w:val="left" w:pos="2115"/>
        </w:tabs>
        <w:rPr>
          <w:sz w:val="28"/>
          <w:szCs w:val="28"/>
        </w:rPr>
      </w:pPr>
      <w:r w:rsidRPr="00D40F51">
        <w:rPr>
          <w:sz w:val="28"/>
          <w:szCs w:val="28"/>
        </w:rPr>
        <w:t>Дата  «_____»  ____________ 20___ г.</w:t>
      </w:r>
    </w:p>
    <w:p w:rsidR="00354C94" w:rsidRPr="00D40F51" w:rsidRDefault="00354C94" w:rsidP="00354C94">
      <w:pPr>
        <w:tabs>
          <w:tab w:val="left" w:pos="2115"/>
        </w:tabs>
        <w:jc w:val="right"/>
        <w:rPr>
          <w:sz w:val="28"/>
          <w:szCs w:val="28"/>
        </w:rPr>
      </w:pPr>
      <w:r w:rsidRPr="005A1D02">
        <w:rPr>
          <w:sz w:val="26"/>
          <w:szCs w:val="26"/>
        </w:rPr>
        <w:t xml:space="preserve"> </w:t>
      </w:r>
      <w:r w:rsidRPr="00D40F51">
        <w:rPr>
          <w:sz w:val="28"/>
          <w:szCs w:val="28"/>
        </w:rPr>
        <w:t xml:space="preserve">Приложение 2 </w:t>
      </w:r>
    </w:p>
    <w:p w:rsidR="00354C94" w:rsidRPr="00D40F51" w:rsidRDefault="00354C94" w:rsidP="00354C94">
      <w:pPr>
        <w:tabs>
          <w:tab w:val="left" w:pos="2115"/>
        </w:tabs>
        <w:jc w:val="right"/>
        <w:rPr>
          <w:sz w:val="28"/>
          <w:szCs w:val="28"/>
        </w:rPr>
      </w:pPr>
      <w:r w:rsidRPr="00D40F51">
        <w:rPr>
          <w:sz w:val="28"/>
          <w:szCs w:val="28"/>
        </w:rPr>
        <w:t xml:space="preserve">к Положению о Конкурсе </w:t>
      </w:r>
    </w:p>
    <w:tbl>
      <w:tblPr>
        <w:tblStyle w:val="a5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7"/>
      </w:tblGrid>
      <w:tr w:rsidR="00354C94" w:rsidRPr="00D40F51" w:rsidTr="009D389A">
        <w:trPr>
          <w:jc w:val="right"/>
        </w:trPr>
        <w:tc>
          <w:tcPr>
            <w:tcW w:w="4217" w:type="dxa"/>
          </w:tcPr>
          <w:p w:rsidR="007701EF" w:rsidRDefault="007701EF" w:rsidP="00157F7D">
            <w:pPr>
              <w:tabs>
                <w:tab w:val="left" w:pos="2115"/>
              </w:tabs>
              <w:jc w:val="right"/>
              <w:rPr>
                <w:sz w:val="28"/>
                <w:szCs w:val="28"/>
              </w:rPr>
            </w:pPr>
          </w:p>
          <w:p w:rsidR="00354C94" w:rsidRPr="00D40F51" w:rsidRDefault="00354C94" w:rsidP="00157F7D">
            <w:pPr>
              <w:tabs>
                <w:tab w:val="left" w:pos="2115"/>
              </w:tabs>
              <w:jc w:val="right"/>
              <w:rPr>
                <w:sz w:val="28"/>
                <w:szCs w:val="28"/>
              </w:rPr>
            </w:pPr>
            <w:r w:rsidRPr="00D40F51">
              <w:rPr>
                <w:sz w:val="28"/>
                <w:szCs w:val="28"/>
              </w:rPr>
              <w:t>Директору б</w:t>
            </w:r>
            <w:r w:rsidRPr="00D40F51">
              <w:rPr>
                <w:iCs/>
                <w:sz w:val="28"/>
                <w:szCs w:val="28"/>
              </w:rPr>
              <w:t>юджетного учреждения Ханты-Мансийского автономного округа – Югры «Ресурсный центр развития социального обслуживания»</w:t>
            </w:r>
          </w:p>
          <w:p w:rsidR="00354C94" w:rsidRPr="00D40F51" w:rsidRDefault="00354C94" w:rsidP="00DF6026">
            <w:pPr>
              <w:tabs>
                <w:tab w:val="left" w:pos="2115"/>
              </w:tabs>
              <w:jc w:val="right"/>
              <w:rPr>
                <w:sz w:val="28"/>
                <w:szCs w:val="28"/>
              </w:rPr>
            </w:pPr>
            <w:r w:rsidRPr="00D40F51">
              <w:rPr>
                <w:sz w:val="28"/>
                <w:szCs w:val="28"/>
              </w:rPr>
              <w:t xml:space="preserve">Э.К. Иосифовой </w:t>
            </w:r>
          </w:p>
        </w:tc>
      </w:tr>
    </w:tbl>
    <w:p w:rsidR="00354C94" w:rsidRPr="00D40F51" w:rsidRDefault="00354C94" w:rsidP="00354C94">
      <w:pPr>
        <w:tabs>
          <w:tab w:val="left" w:pos="2115"/>
        </w:tabs>
        <w:jc w:val="center"/>
        <w:rPr>
          <w:b/>
          <w:sz w:val="28"/>
          <w:szCs w:val="28"/>
        </w:rPr>
      </w:pPr>
    </w:p>
    <w:p w:rsidR="00354C94" w:rsidRPr="00D40F51" w:rsidRDefault="00354C94" w:rsidP="00354C94">
      <w:pPr>
        <w:tabs>
          <w:tab w:val="left" w:pos="2115"/>
        </w:tabs>
        <w:jc w:val="center"/>
        <w:rPr>
          <w:b/>
          <w:sz w:val="28"/>
          <w:szCs w:val="28"/>
        </w:rPr>
      </w:pPr>
      <w:r w:rsidRPr="00D40F51">
        <w:rPr>
          <w:b/>
          <w:sz w:val="28"/>
          <w:szCs w:val="28"/>
        </w:rPr>
        <w:t>Заявка на участие в окружном конкурсе</w:t>
      </w:r>
    </w:p>
    <w:p w:rsidR="00354C94" w:rsidRPr="00D40F51" w:rsidRDefault="00354C94" w:rsidP="00354C94">
      <w:pPr>
        <w:tabs>
          <w:tab w:val="left" w:pos="2115"/>
        </w:tabs>
        <w:jc w:val="center"/>
        <w:rPr>
          <w:b/>
          <w:sz w:val="28"/>
          <w:szCs w:val="28"/>
        </w:rPr>
      </w:pPr>
      <w:r w:rsidRPr="00D40F51">
        <w:rPr>
          <w:b/>
          <w:sz w:val="28"/>
          <w:szCs w:val="28"/>
        </w:rPr>
        <w:t>«Семья-основа государства» в 2020 году</w:t>
      </w:r>
    </w:p>
    <w:p w:rsidR="00354C94" w:rsidRPr="00D40F51" w:rsidRDefault="00354C94" w:rsidP="00354C94">
      <w:pPr>
        <w:tabs>
          <w:tab w:val="left" w:pos="2115"/>
        </w:tabs>
        <w:rPr>
          <w:sz w:val="28"/>
          <w:szCs w:val="28"/>
        </w:rPr>
      </w:pPr>
    </w:p>
    <w:p w:rsidR="00354C94" w:rsidRPr="00D40F51" w:rsidRDefault="00354C94" w:rsidP="00354C94">
      <w:pPr>
        <w:tabs>
          <w:tab w:val="left" w:pos="2115"/>
        </w:tabs>
        <w:jc w:val="both"/>
        <w:rPr>
          <w:sz w:val="28"/>
          <w:szCs w:val="28"/>
        </w:rPr>
      </w:pPr>
      <w:r w:rsidRPr="00D40F51">
        <w:rPr>
          <w:b/>
          <w:sz w:val="28"/>
          <w:szCs w:val="28"/>
        </w:rPr>
        <w:t>Направление</w:t>
      </w:r>
      <w:r w:rsidRPr="00D40F51">
        <w:rPr>
          <w:sz w:val="28"/>
          <w:szCs w:val="28"/>
        </w:rPr>
        <w:t xml:space="preserve"> «Лучшие творческие работы, отражающие значимость семейного уклада жизни, бережного отношения к семейным традициям, положительный опыт семейного воспитания»</w:t>
      </w:r>
    </w:p>
    <w:p w:rsidR="00354C94" w:rsidRPr="00D40F51" w:rsidRDefault="00354C94" w:rsidP="00354C94">
      <w:pPr>
        <w:tabs>
          <w:tab w:val="left" w:pos="2115"/>
        </w:tabs>
        <w:rPr>
          <w:sz w:val="28"/>
          <w:szCs w:val="28"/>
        </w:rPr>
      </w:pPr>
    </w:p>
    <w:p w:rsidR="00354C94" w:rsidRPr="007E38FE" w:rsidRDefault="00354C94" w:rsidP="00354C94">
      <w:pPr>
        <w:tabs>
          <w:tab w:val="left" w:pos="2115"/>
        </w:tabs>
        <w:rPr>
          <w:sz w:val="26"/>
          <w:szCs w:val="26"/>
        </w:rPr>
      </w:pPr>
      <w:r w:rsidRPr="00D40F51">
        <w:rPr>
          <w:sz w:val="28"/>
          <w:szCs w:val="28"/>
        </w:rPr>
        <w:t>Номинация</w:t>
      </w:r>
      <w:r w:rsidRPr="007E38FE">
        <w:rPr>
          <w:sz w:val="26"/>
          <w:szCs w:val="26"/>
        </w:rPr>
        <w:t xml:space="preserve"> __________________</w:t>
      </w:r>
      <w:r>
        <w:rPr>
          <w:sz w:val="26"/>
          <w:szCs w:val="26"/>
        </w:rPr>
        <w:t>__________</w:t>
      </w:r>
      <w:r w:rsidRPr="007E38FE">
        <w:rPr>
          <w:sz w:val="26"/>
          <w:szCs w:val="26"/>
        </w:rPr>
        <w:t>_____________________________</w:t>
      </w:r>
    </w:p>
    <w:p w:rsidR="00354C94" w:rsidRPr="00DF6026" w:rsidRDefault="00354C94" w:rsidP="00354C94">
      <w:pPr>
        <w:tabs>
          <w:tab w:val="left" w:pos="2115"/>
        </w:tabs>
        <w:rPr>
          <w:sz w:val="20"/>
          <w:szCs w:val="20"/>
        </w:rPr>
      </w:pPr>
    </w:p>
    <w:p w:rsidR="00354C94" w:rsidRPr="00D40F51" w:rsidRDefault="00354C94" w:rsidP="00354C94">
      <w:pPr>
        <w:tabs>
          <w:tab w:val="left" w:pos="2115"/>
        </w:tabs>
        <w:jc w:val="both"/>
        <w:rPr>
          <w:b/>
          <w:sz w:val="28"/>
          <w:szCs w:val="28"/>
        </w:rPr>
      </w:pPr>
      <w:r w:rsidRPr="00D40F51">
        <w:rPr>
          <w:b/>
          <w:sz w:val="28"/>
          <w:szCs w:val="28"/>
        </w:rPr>
        <w:t>1. Ф.И.О. участников конкурса (полностью):</w:t>
      </w:r>
    </w:p>
    <w:p w:rsidR="00354C94" w:rsidRDefault="00354C94" w:rsidP="00354C94">
      <w:pPr>
        <w:tabs>
          <w:tab w:val="left" w:pos="2115"/>
        </w:tabs>
        <w:jc w:val="both"/>
        <w:rPr>
          <w:sz w:val="20"/>
          <w:szCs w:val="20"/>
        </w:rPr>
      </w:pPr>
      <w:r w:rsidRPr="00D40F51">
        <w:rPr>
          <w:b/>
          <w:sz w:val="28"/>
          <w:szCs w:val="28"/>
        </w:rPr>
        <w:t>Папа</w:t>
      </w:r>
      <w:r w:rsidRPr="00973C55">
        <w:rPr>
          <w:b/>
          <w:sz w:val="26"/>
          <w:szCs w:val="26"/>
        </w:rPr>
        <w:t xml:space="preserve"> </w:t>
      </w:r>
      <w:r w:rsidRPr="003D658E">
        <w:rPr>
          <w:sz w:val="20"/>
          <w:szCs w:val="20"/>
        </w:rPr>
        <w:t xml:space="preserve">_________________________________________________________________________________ </w:t>
      </w:r>
      <w:r w:rsidRPr="00D40F51">
        <w:rPr>
          <w:b/>
          <w:sz w:val="28"/>
          <w:szCs w:val="28"/>
        </w:rPr>
        <w:t>Мама</w:t>
      </w:r>
      <w:r w:rsidRPr="003D658E">
        <w:rPr>
          <w:sz w:val="20"/>
          <w:szCs w:val="20"/>
        </w:rPr>
        <w:t>_________________________________________________________________________________</w:t>
      </w:r>
      <w:r w:rsidR="003D4EC5">
        <w:rPr>
          <w:sz w:val="20"/>
          <w:szCs w:val="20"/>
        </w:rPr>
        <w:t>__</w:t>
      </w:r>
      <w:r w:rsidRPr="00D40F51">
        <w:rPr>
          <w:b/>
          <w:sz w:val="28"/>
          <w:szCs w:val="28"/>
        </w:rPr>
        <w:t>Дети</w:t>
      </w:r>
      <w:r w:rsidRPr="003D658E">
        <w:rPr>
          <w:sz w:val="20"/>
          <w:szCs w:val="20"/>
        </w:rPr>
        <w:t>_____________________________________________________________________________________</w:t>
      </w:r>
      <w:r>
        <w:rPr>
          <w:sz w:val="20"/>
          <w:szCs w:val="20"/>
        </w:rPr>
        <w:t>_____________________________________________________________________________</w:t>
      </w:r>
      <w:r w:rsidR="003D4EC5">
        <w:rPr>
          <w:sz w:val="20"/>
          <w:szCs w:val="20"/>
        </w:rPr>
        <w:t>______</w:t>
      </w:r>
      <w:r>
        <w:rPr>
          <w:sz w:val="20"/>
          <w:szCs w:val="20"/>
        </w:rPr>
        <w:t>_____</w:t>
      </w:r>
    </w:p>
    <w:p w:rsidR="00354C94" w:rsidRDefault="00354C94" w:rsidP="00354C94">
      <w:pPr>
        <w:tabs>
          <w:tab w:val="left" w:pos="2115"/>
        </w:tabs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</w:t>
      </w:r>
      <w:r w:rsidR="003D4EC5">
        <w:rPr>
          <w:sz w:val="20"/>
          <w:szCs w:val="20"/>
        </w:rPr>
        <w:t>___</w:t>
      </w:r>
      <w:r>
        <w:rPr>
          <w:sz w:val="20"/>
          <w:szCs w:val="20"/>
        </w:rPr>
        <w:t>__________</w:t>
      </w:r>
    </w:p>
    <w:p w:rsidR="00354C94" w:rsidRDefault="00354C94" w:rsidP="00354C94">
      <w:pPr>
        <w:tabs>
          <w:tab w:val="left" w:pos="2115"/>
        </w:tabs>
        <w:rPr>
          <w:b/>
          <w:sz w:val="26"/>
          <w:szCs w:val="26"/>
        </w:rPr>
      </w:pPr>
      <w:r w:rsidRPr="00D40F51">
        <w:rPr>
          <w:b/>
          <w:sz w:val="28"/>
          <w:szCs w:val="28"/>
        </w:rPr>
        <w:t>Другие члены семьи:</w:t>
      </w:r>
      <w:r>
        <w:rPr>
          <w:b/>
          <w:sz w:val="26"/>
          <w:szCs w:val="26"/>
        </w:rPr>
        <w:t xml:space="preserve"> </w:t>
      </w:r>
      <w:r w:rsidRPr="00973C55">
        <w:rPr>
          <w:b/>
          <w:sz w:val="20"/>
          <w:szCs w:val="20"/>
        </w:rPr>
        <w:t>_____________________________________________________________________________________________________________________________________________________</w:t>
      </w:r>
      <w:r>
        <w:rPr>
          <w:b/>
          <w:sz w:val="20"/>
          <w:szCs w:val="20"/>
        </w:rPr>
        <w:t>_________________</w:t>
      </w:r>
      <w:r w:rsidR="003D4EC5">
        <w:rPr>
          <w:b/>
          <w:sz w:val="20"/>
          <w:szCs w:val="20"/>
        </w:rPr>
        <w:t>______</w:t>
      </w:r>
      <w:r>
        <w:rPr>
          <w:b/>
          <w:sz w:val="20"/>
          <w:szCs w:val="20"/>
        </w:rPr>
        <w:t>________</w:t>
      </w:r>
    </w:p>
    <w:p w:rsidR="00354C94" w:rsidRPr="00D40F51" w:rsidRDefault="00354C94" w:rsidP="00354C94">
      <w:pPr>
        <w:tabs>
          <w:tab w:val="left" w:pos="2115"/>
        </w:tabs>
        <w:rPr>
          <w:b/>
          <w:sz w:val="28"/>
          <w:szCs w:val="28"/>
        </w:rPr>
      </w:pPr>
      <w:r w:rsidRPr="00D40F51">
        <w:rPr>
          <w:b/>
          <w:sz w:val="28"/>
          <w:szCs w:val="28"/>
        </w:rPr>
        <w:t>2. Семейный стаж (дата регистрации брака):</w:t>
      </w:r>
    </w:p>
    <w:p w:rsidR="00354C94" w:rsidRPr="007D26B5" w:rsidRDefault="00354C94" w:rsidP="00354C94">
      <w:pPr>
        <w:tabs>
          <w:tab w:val="left" w:pos="2115"/>
        </w:tabs>
        <w:jc w:val="both"/>
        <w:rPr>
          <w:sz w:val="28"/>
          <w:szCs w:val="28"/>
        </w:rPr>
      </w:pPr>
      <w:r w:rsidRPr="003D658E">
        <w:rPr>
          <w:sz w:val="20"/>
          <w:szCs w:val="20"/>
        </w:rPr>
        <w:t>__________________________________________________________________________________</w:t>
      </w:r>
      <w:r w:rsidR="00D40F51">
        <w:rPr>
          <w:sz w:val="20"/>
          <w:szCs w:val="20"/>
        </w:rPr>
        <w:t>________</w:t>
      </w:r>
      <w:r w:rsidRPr="00D40F51">
        <w:rPr>
          <w:b/>
          <w:sz w:val="28"/>
          <w:szCs w:val="28"/>
        </w:rPr>
        <w:t xml:space="preserve">3. Домашний адрес, контактные телефоны, электронная почта  </w:t>
      </w:r>
      <w:r w:rsidR="003D4EC5" w:rsidRPr="00D40F51">
        <w:rPr>
          <w:b/>
          <w:sz w:val="28"/>
          <w:szCs w:val="28"/>
        </w:rPr>
        <w:t xml:space="preserve">      </w:t>
      </w:r>
      <w:r w:rsidRPr="00D40F51">
        <w:rPr>
          <w:b/>
          <w:sz w:val="28"/>
          <w:szCs w:val="28"/>
        </w:rPr>
        <w:t xml:space="preserve">                 </w:t>
      </w:r>
      <w:r w:rsidRPr="007D26B5">
        <w:rPr>
          <w:sz w:val="28"/>
          <w:szCs w:val="28"/>
        </w:rPr>
        <w:t>(с обязательным указанием индекса и района местонахождения):</w:t>
      </w:r>
    </w:p>
    <w:p w:rsidR="00354C94" w:rsidRPr="001415D3" w:rsidRDefault="00354C94" w:rsidP="00354C94">
      <w:pPr>
        <w:tabs>
          <w:tab w:val="left" w:pos="2115"/>
        </w:tabs>
        <w:jc w:val="both"/>
        <w:rPr>
          <w:sz w:val="20"/>
          <w:szCs w:val="20"/>
        </w:rPr>
      </w:pPr>
      <w:r w:rsidRPr="001415D3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</w:t>
      </w:r>
    </w:p>
    <w:p w:rsidR="00354C94" w:rsidRPr="00375184" w:rsidRDefault="00354C94" w:rsidP="00354C94">
      <w:pPr>
        <w:tabs>
          <w:tab w:val="left" w:pos="2115"/>
        </w:tabs>
        <w:jc w:val="both"/>
        <w:rPr>
          <w:sz w:val="20"/>
          <w:szCs w:val="20"/>
        </w:rPr>
      </w:pPr>
      <w:r w:rsidRPr="00D40F51">
        <w:rPr>
          <w:b/>
          <w:sz w:val="28"/>
          <w:szCs w:val="28"/>
        </w:rPr>
        <w:t>К заявке прилагаются: (перечислить прилагаемые материалы)</w:t>
      </w:r>
      <w:r w:rsidRPr="00974E5E">
        <w:t xml:space="preserve"> </w:t>
      </w:r>
      <w:r w:rsidRPr="00375184">
        <w:rPr>
          <w:sz w:val="20"/>
          <w:szCs w:val="20"/>
        </w:rPr>
        <w:t>____________________________________________________________________________________________________________________________________________________</w:t>
      </w:r>
      <w:r w:rsidR="00D40F51">
        <w:rPr>
          <w:sz w:val="20"/>
          <w:szCs w:val="20"/>
        </w:rPr>
        <w:t>_______________________________</w:t>
      </w:r>
    </w:p>
    <w:p w:rsidR="00354C94" w:rsidRPr="00375184" w:rsidRDefault="00354C94" w:rsidP="00354C94">
      <w:pPr>
        <w:tabs>
          <w:tab w:val="left" w:pos="2115"/>
        </w:tabs>
        <w:jc w:val="both"/>
        <w:rPr>
          <w:sz w:val="20"/>
          <w:szCs w:val="20"/>
        </w:rPr>
      </w:pPr>
    </w:p>
    <w:p w:rsidR="00354C94" w:rsidRPr="00974E5E" w:rsidRDefault="00354C94" w:rsidP="00354C94">
      <w:pPr>
        <w:tabs>
          <w:tab w:val="left" w:pos="2115"/>
        </w:tabs>
        <w:jc w:val="both"/>
      </w:pPr>
      <w:r w:rsidRPr="00D40F51">
        <w:rPr>
          <w:sz w:val="28"/>
          <w:szCs w:val="28"/>
        </w:rPr>
        <w:t>С условием конкурса ознакомлен (а), согласен (а)</w:t>
      </w:r>
      <w:r w:rsidRPr="00974E5E">
        <w:t xml:space="preserve"> ___________________</w:t>
      </w:r>
    </w:p>
    <w:p w:rsidR="00354C94" w:rsidRPr="00D40F51" w:rsidRDefault="00354C94" w:rsidP="00354C94">
      <w:pPr>
        <w:tabs>
          <w:tab w:val="left" w:pos="2115"/>
        </w:tabs>
        <w:jc w:val="both"/>
        <w:rPr>
          <w:sz w:val="28"/>
          <w:szCs w:val="28"/>
        </w:rPr>
      </w:pPr>
      <w:r w:rsidRPr="00D40F51">
        <w:rPr>
          <w:sz w:val="28"/>
          <w:szCs w:val="28"/>
        </w:rPr>
        <w:t>Номинант гарантирует полноту и достоверность сведений, указанных   в настоящей заявке</w:t>
      </w:r>
    </w:p>
    <w:p w:rsidR="0066214A" w:rsidRPr="00D40F51" w:rsidRDefault="00354C94" w:rsidP="0066214A">
      <w:pPr>
        <w:tabs>
          <w:tab w:val="left" w:pos="2115"/>
        </w:tabs>
        <w:rPr>
          <w:sz w:val="28"/>
          <w:szCs w:val="28"/>
        </w:rPr>
      </w:pPr>
      <w:r w:rsidRPr="00D40F51">
        <w:rPr>
          <w:sz w:val="28"/>
          <w:szCs w:val="28"/>
        </w:rPr>
        <w:t xml:space="preserve">Подписи </w:t>
      </w:r>
      <w:r w:rsidR="0066214A" w:rsidRPr="00D40F51">
        <w:rPr>
          <w:sz w:val="28"/>
          <w:szCs w:val="28"/>
        </w:rPr>
        <w:t>супругов:</w:t>
      </w:r>
    </w:p>
    <w:p w:rsidR="0066214A" w:rsidRDefault="0066214A" w:rsidP="0066214A">
      <w:pPr>
        <w:tabs>
          <w:tab w:val="left" w:pos="2115"/>
        </w:tabs>
        <w:rPr>
          <w:sz w:val="26"/>
          <w:szCs w:val="26"/>
        </w:rPr>
      </w:pPr>
      <w:r w:rsidRPr="00D40F51">
        <w:rPr>
          <w:sz w:val="28"/>
          <w:szCs w:val="28"/>
        </w:rPr>
        <w:t>Мама</w:t>
      </w:r>
      <w:r>
        <w:t xml:space="preserve">  </w:t>
      </w:r>
      <w:r w:rsidR="00354C94">
        <w:t xml:space="preserve"> ______________                      </w:t>
      </w:r>
      <w:r>
        <w:t xml:space="preserve">          </w:t>
      </w:r>
      <w:r w:rsidR="00354C94">
        <w:t>________________</w:t>
      </w:r>
      <w:r>
        <w:rPr>
          <w:sz w:val="26"/>
          <w:szCs w:val="26"/>
        </w:rPr>
        <w:t xml:space="preserve">  </w:t>
      </w:r>
    </w:p>
    <w:p w:rsidR="00354C94" w:rsidRPr="00D40F51" w:rsidRDefault="0066214A" w:rsidP="0066214A">
      <w:pPr>
        <w:tabs>
          <w:tab w:val="left" w:pos="2115"/>
        </w:tabs>
        <w:rPr>
          <w:sz w:val="28"/>
          <w:szCs w:val="28"/>
        </w:rPr>
      </w:pPr>
      <w:r w:rsidRPr="00DF6026">
        <w:rPr>
          <w:sz w:val="20"/>
          <w:szCs w:val="20"/>
        </w:rPr>
        <w:t xml:space="preserve">                                                                           </w:t>
      </w:r>
      <w:r w:rsidR="00DF6026">
        <w:rPr>
          <w:sz w:val="20"/>
          <w:szCs w:val="20"/>
        </w:rPr>
        <w:t xml:space="preserve">                      </w:t>
      </w:r>
      <w:r w:rsidR="00354C94" w:rsidRPr="00D40F51">
        <w:rPr>
          <w:sz w:val="28"/>
          <w:szCs w:val="28"/>
        </w:rPr>
        <w:t>/Ф.И.О./</w:t>
      </w:r>
    </w:p>
    <w:p w:rsidR="0066214A" w:rsidRDefault="0066214A" w:rsidP="0066214A">
      <w:pPr>
        <w:tabs>
          <w:tab w:val="left" w:pos="2115"/>
        </w:tabs>
      </w:pPr>
      <w:r w:rsidRPr="00D40F51">
        <w:rPr>
          <w:sz w:val="28"/>
          <w:szCs w:val="28"/>
        </w:rPr>
        <w:t xml:space="preserve">Папа </w:t>
      </w:r>
      <w:r w:rsidRPr="0066214A">
        <w:t xml:space="preserve">   ______________                     </w:t>
      </w:r>
      <w:r>
        <w:t xml:space="preserve">          </w:t>
      </w:r>
      <w:r w:rsidRPr="0066214A">
        <w:t xml:space="preserve"> ________________</w:t>
      </w:r>
      <w:r>
        <w:t xml:space="preserve">  </w:t>
      </w:r>
    </w:p>
    <w:p w:rsidR="0066214A" w:rsidRPr="00D40F51" w:rsidRDefault="0066214A" w:rsidP="0066214A">
      <w:pPr>
        <w:tabs>
          <w:tab w:val="left" w:pos="2115"/>
        </w:tabs>
        <w:rPr>
          <w:sz w:val="28"/>
          <w:szCs w:val="28"/>
        </w:rPr>
      </w:pPr>
      <w:r>
        <w:t xml:space="preserve">                                                                                  </w:t>
      </w:r>
      <w:r w:rsidRPr="00D40F51">
        <w:rPr>
          <w:sz w:val="28"/>
          <w:szCs w:val="28"/>
        </w:rPr>
        <w:t>/Ф.И.О./</w:t>
      </w:r>
    </w:p>
    <w:p w:rsidR="00354C94" w:rsidRPr="00D40F51" w:rsidRDefault="00354C94" w:rsidP="00354C94">
      <w:pPr>
        <w:tabs>
          <w:tab w:val="left" w:pos="2115"/>
        </w:tabs>
        <w:rPr>
          <w:sz w:val="28"/>
          <w:szCs w:val="28"/>
        </w:rPr>
      </w:pPr>
      <w:r w:rsidRPr="00D40F51">
        <w:rPr>
          <w:sz w:val="28"/>
          <w:szCs w:val="28"/>
        </w:rPr>
        <w:t>Дата:</w:t>
      </w:r>
      <w:r w:rsidR="0066214A" w:rsidRPr="00D40F51">
        <w:rPr>
          <w:sz w:val="28"/>
          <w:szCs w:val="28"/>
        </w:rPr>
        <w:t xml:space="preserve"> </w:t>
      </w:r>
      <w:r w:rsidRPr="00D40F51">
        <w:rPr>
          <w:sz w:val="28"/>
          <w:szCs w:val="28"/>
        </w:rPr>
        <w:t>«_____»  ____________ 20___ г.</w:t>
      </w:r>
    </w:p>
    <w:p w:rsidR="0012131D" w:rsidRDefault="0012131D" w:rsidP="00661F2C">
      <w:pPr>
        <w:tabs>
          <w:tab w:val="left" w:pos="2115"/>
        </w:tabs>
        <w:jc w:val="right"/>
        <w:rPr>
          <w:sz w:val="28"/>
          <w:szCs w:val="28"/>
        </w:rPr>
      </w:pPr>
    </w:p>
    <w:p w:rsidR="00661F2C" w:rsidRPr="00D40F51" w:rsidRDefault="00661F2C" w:rsidP="00661F2C">
      <w:pPr>
        <w:tabs>
          <w:tab w:val="left" w:pos="2115"/>
        </w:tabs>
        <w:jc w:val="right"/>
        <w:rPr>
          <w:sz w:val="28"/>
          <w:szCs w:val="28"/>
        </w:rPr>
      </w:pPr>
      <w:r w:rsidRPr="00D40F51">
        <w:rPr>
          <w:sz w:val="28"/>
          <w:szCs w:val="28"/>
        </w:rPr>
        <w:t xml:space="preserve">Приложение </w:t>
      </w:r>
      <w:r w:rsidR="00822B46" w:rsidRPr="00D40F51">
        <w:rPr>
          <w:sz w:val="28"/>
          <w:szCs w:val="28"/>
        </w:rPr>
        <w:t>3</w:t>
      </w:r>
    </w:p>
    <w:p w:rsidR="00661F2C" w:rsidRPr="00D40F51" w:rsidRDefault="00661F2C" w:rsidP="00661F2C">
      <w:pPr>
        <w:tabs>
          <w:tab w:val="left" w:pos="2115"/>
        </w:tabs>
        <w:jc w:val="right"/>
        <w:rPr>
          <w:sz w:val="28"/>
          <w:szCs w:val="28"/>
        </w:rPr>
      </w:pPr>
      <w:r w:rsidRPr="00D40F51">
        <w:rPr>
          <w:sz w:val="28"/>
          <w:szCs w:val="28"/>
        </w:rPr>
        <w:t xml:space="preserve">к Положению о Конкурсе </w:t>
      </w:r>
    </w:p>
    <w:p w:rsidR="009B1C79" w:rsidRPr="00D40F51" w:rsidRDefault="009B1C79" w:rsidP="00661F2C">
      <w:pPr>
        <w:tabs>
          <w:tab w:val="left" w:pos="2115"/>
        </w:tabs>
        <w:jc w:val="center"/>
        <w:rPr>
          <w:sz w:val="28"/>
          <w:szCs w:val="28"/>
        </w:rPr>
      </w:pPr>
    </w:p>
    <w:p w:rsidR="00661F2C" w:rsidRPr="003433D1" w:rsidRDefault="003433D1" w:rsidP="00661F2C">
      <w:pPr>
        <w:tabs>
          <w:tab w:val="left" w:pos="2115"/>
        </w:tabs>
        <w:jc w:val="center"/>
        <w:rPr>
          <w:b/>
          <w:sz w:val="28"/>
          <w:szCs w:val="28"/>
        </w:rPr>
      </w:pPr>
      <w:r w:rsidRPr="003433D1">
        <w:rPr>
          <w:b/>
          <w:sz w:val="28"/>
          <w:szCs w:val="28"/>
        </w:rPr>
        <w:t>Паспорт конкурсных работ</w:t>
      </w:r>
    </w:p>
    <w:p w:rsidR="009B1C79" w:rsidRPr="009B1C79" w:rsidRDefault="009B1C79" w:rsidP="00661F2C">
      <w:pPr>
        <w:tabs>
          <w:tab w:val="left" w:pos="2115"/>
        </w:tabs>
        <w:jc w:val="center"/>
        <w:rPr>
          <w:sz w:val="28"/>
          <w:szCs w:val="28"/>
        </w:rPr>
      </w:pPr>
    </w:p>
    <w:tbl>
      <w:tblPr>
        <w:tblW w:w="89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308"/>
        <w:gridCol w:w="3000"/>
      </w:tblGrid>
      <w:tr w:rsidR="00661F2C" w:rsidRPr="00D40F51" w:rsidTr="009B1C79">
        <w:tc>
          <w:tcPr>
            <w:tcW w:w="675" w:type="dxa"/>
            <w:shd w:val="clear" w:color="auto" w:fill="auto"/>
          </w:tcPr>
          <w:p w:rsidR="00661F2C" w:rsidRPr="00D40F51" w:rsidRDefault="00661F2C" w:rsidP="009D575A">
            <w:pPr>
              <w:jc w:val="center"/>
              <w:rPr>
                <w:b/>
              </w:rPr>
            </w:pPr>
            <w:r w:rsidRPr="00D40F51">
              <w:rPr>
                <w:b/>
              </w:rPr>
              <w:t>№ п/п</w:t>
            </w:r>
          </w:p>
        </w:tc>
        <w:tc>
          <w:tcPr>
            <w:tcW w:w="5308" w:type="dxa"/>
            <w:shd w:val="clear" w:color="auto" w:fill="auto"/>
          </w:tcPr>
          <w:p w:rsidR="00661F2C" w:rsidRPr="00D40F51" w:rsidRDefault="00661F2C" w:rsidP="009D575A">
            <w:pPr>
              <w:jc w:val="center"/>
              <w:rPr>
                <w:b/>
              </w:rPr>
            </w:pPr>
            <w:r w:rsidRPr="00D40F51">
              <w:rPr>
                <w:b/>
              </w:rPr>
              <w:t>Критерии</w:t>
            </w:r>
          </w:p>
        </w:tc>
        <w:tc>
          <w:tcPr>
            <w:tcW w:w="3000" w:type="dxa"/>
            <w:shd w:val="clear" w:color="auto" w:fill="auto"/>
          </w:tcPr>
          <w:p w:rsidR="00661F2C" w:rsidRPr="00D40F51" w:rsidRDefault="00661F2C" w:rsidP="009D575A">
            <w:pPr>
              <w:jc w:val="center"/>
              <w:rPr>
                <w:b/>
              </w:rPr>
            </w:pPr>
            <w:r w:rsidRPr="00D40F51">
              <w:rPr>
                <w:b/>
              </w:rPr>
              <w:t>Описание</w:t>
            </w:r>
          </w:p>
        </w:tc>
      </w:tr>
      <w:tr w:rsidR="00661F2C" w:rsidRPr="00D40F51" w:rsidTr="009B1C79">
        <w:tc>
          <w:tcPr>
            <w:tcW w:w="675" w:type="dxa"/>
            <w:shd w:val="clear" w:color="auto" w:fill="auto"/>
          </w:tcPr>
          <w:p w:rsidR="00661F2C" w:rsidRPr="00D40F51" w:rsidRDefault="00661F2C" w:rsidP="009B1C79">
            <w:pPr>
              <w:pStyle w:val="ac"/>
              <w:numPr>
                <w:ilvl w:val="0"/>
                <w:numId w:val="4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08" w:type="dxa"/>
            <w:shd w:val="clear" w:color="auto" w:fill="auto"/>
          </w:tcPr>
          <w:p w:rsidR="00661F2C" w:rsidRPr="00D40F51" w:rsidRDefault="00661F2C" w:rsidP="009D575A">
            <w:pPr>
              <w:jc w:val="both"/>
            </w:pPr>
            <w:r w:rsidRPr="00D40F51">
              <w:t xml:space="preserve">Полное наименование </w:t>
            </w:r>
          </w:p>
        </w:tc>
        <w:tc>
          <w:tcPr>
            <w:tcW w:w="3000" w:type="dxa"/>
            <w:shd w:val="clear" w:color="auto" w:fill="auto"/>
          </w:tcPr>
          <w:p w:rsidR="00661F2C" w:rsidRPr="00D40F51" w:rsidRDefault="00661F2C" w:rsidP="009B1C79"/>
        </w:tc>
      </w:tr>
      <w:tr w:rsidR="00661F2C" w:rsidRPr="00D40F51" w:rsidTr="009B1C79">
        <w:tc>
          <w:tcPr>
            <w:tcW w:w="675" w:type="dxa"/>
            <w:shd w:val="clear" w:color="auto" w:fill="auto"/>
          </w:tcPr>
          <w:p w:rsidR="00661F2C" w:rsidRPr="00D40F51" w:rsidRDefault="00661F2C" w:rsidP="009B1C79">
            <w:pPr>
              <w:pStyle w:val="ac"/>
              <w:numPr>
                <w:ilvl w:val="0"/>
                <w:numId w:val="4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08" w:type="dxa"/>
            <w:shd w:val="clear" w:color="auto" w:fill="auto"/>
          </w:tcPr>
          <w:p w:rsidR="00661F2C" w:rsidRPr="00D40F51" w:rsidRDefault="00661F2C" w:rsidP="009D575A">
            <w:pPr>
              <w:jc w:val="both"/>
            </w:pPr>
            <w:r w:rsidRPr="00D40F51">
              <w:t xml:space="preserve">Направленность </w:t>
            </w:r>
          </w:p>
        </w:tc>
        <w:tc>
          <w:tcPr>
            <w:tcW w:w="3000" w:type="dxa"/>
            <w:shd w:val="clear" w:color="auto" w:fill="auto"/>
          </w:tcPr>
          <w:p w:rsidR="00661F2C" w:rsidRPr="00D40F51" w:rsidRDefault="00661F2C" w:rsidP="009B1C79"/>
        </w:tc>
      </w:tr>
      <w:tr w:rsidR="00661F2C" w:rsidRPr="00D40F51" w:rsidTr="009B1C79">
        <w:tc>
          <w:tcPr>
            <w:tcW w:w="675" w:type="dxa"/>
            <w:shd w:val="clear" w:color="auto" w:fill="auto"/>
          </w:tcPr>
          <w:p w:rsidR="00661F2C" w:rsidRPr="00D40F51" w:rsidRDefault="00661F2C" w:rsidP="009B1C79">
            <w:pPr>
              <w:pStyle w:val="ac"/>
              <w:numPr>
                <w:ilvl w:val="0"/>
                <w:numId w:val="4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08" w:type="dxa"/>
            <w:shd w:val="clear" w:color="auto" w:fill="auto"/>
          </w:tcPr>
          <w:p w:rsidR="00661F2C" w:rsidRPr="00D40F51" w:rsidRDefault="00661F2C" w:rsidP="009D575A">
            <w:pPr>
              <w:jc w:val="both"/>
            </w:pPr>
            <w:r w:rsidRPr="00D40F51">
              <w:t>Ф.И.О. автора (авторов) с указанием должностей</w:t>
            </w:r>
          </w:p>
        </w:tc>
        <w:tc>
          <w:tcPr>
            <w:tcW w:w="3000" w:type="dxa"/>
            <w:shd w:val="clear" w:color="auto" w:fill="auto"/>
          </w:tcPr>
          <w:p w:rsidR="00661F2C" w:rsidRPr="00D40F51" w:rsidRDefault="00661F2C" w:rsidP="009B1C79"/>
        </w:tc>
      </w:tr>
      <w:tr w:rsidR="00661F2C" w:rsidRPr="00D40F51" w:rsidTr="009B1C79">
        <w:tc>
          <w:tcPr>
            <w:tcW w:w="675" w:type="dxa"/>
            <w:shd w:val="clear" w:color="auto" w:fill="auto"/>
          </w:tcPr>
          <w:p w:rsidR="00661F2C" w:rsidRPr="00D40F51" w:rsidRDefault="00661F2C" w:rsidP="009B1C79">
            <w:pPr>
              <w:pStyle w:val="ac"/>
              <w:numPr>
                <w:ilvl w:val="0"/>
                <w:numId w:val="4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08" w:type="dxa"/>
            <w:shd w:val="clear" w:color="auto" w:fill="auto"/>
          </w:tcPr>
          <w:p w:rsidR="00661F2C" w:rsidRPr="00D40F51" w:rsidRDefault="00661F2C" w:rsidP="009D575A">
            <w:pPr>
              <w:jc w:val="both"/>
            </w:pPr>
            <w:r w:rsidRPr="00D40F51">
              <w:t>Руководитель программы</w:t>
            </w:r>
          </w:p>
        </w:tc>
        <w:tc>
          <w:tcPr>
            <w:tcW w:w="3000" w:type="dxa"/>
            <w:shd w:val="clear" w:color="auto" w:fill="auto"/>
          </w:tcPr>
          <w:p w:rsidR="00661F2C" w:rsidRPr="00D40F51" w:rsidRDefault="00661F2C" w:rsidP="009B1C79"/>
        </w:tc>
      </w:tr>
      <w:tr w:rsidR="00661F2C" w:rsidRPr="00D40F51" w:rsidTr="009B1C79">
        <w:tc>
          <w:tcPr>
            <w:tcW w:w="675" w:type="dxa"/>
            <w:shd w:val="clear" w:color="auto" w:fill="auto"/>
          </w:tcPr>
          <w:p w:rsidR="00661F2C" w:rsidRPr="00D40F51" w:rsidRDefault="00661F2C" w:rsidP="009B1C79">
            <w:pPr>
              <w:pStyle w:val="ac"/>
              <w:numPr>
                <w:ilvl w:val="0"/>
                <w:numId w:val="4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08" w:type="dxa"/>
            <w:shd w:val="clear" w:color="auto" w:fill="auto"/>
          </w:tcPr>
          <w:p w:rsidR="00661F2C" w:rsidRPr="00D40F51" w:rsidRDefault="00661F2C" w:rsidP="009D575A">
            <w:pPr>
              <w:jc w:val="both"/>
            </w:pPr>
            <w:r w:rsidRPr="00D40F51">
              <w:t>Наименование учреждения с указанием территориальной принадлежности, адреса, тефлонов, электронной почты</w:t>
            </w:r>
          </w:p>
        </w:tc>
        <w:tc>
          <w:tcPr>
            <w:tcW w:w="3000" w:type="dxa"/>
            <w:shd w:val="clear" w:color="auto" w:fill="auto"/>
          </w:tcPr>
          <w:p w:rsidR="00661F2C" w:rsidRPr="00D40F51" w:rsidRDefault="00661F2C" w:rsidP="009B1C79"/>
        </w:tc>
      </w:tr>
      <w:tr w:rsidR="00661F2C" w:rsidRPr="00D40F51" w:rsidTr="009B1C79">
        <w:tc>
          <w:tcPr>
            <w:tcW w:w="675" w:type="dxa"/>
            <w:shd w:val="clear" w:color="auto" w:fill="auto"/>
          </w:tcPr>
          <w:p w:rsidR="00661F2C" w:rsidRPr="00D40F51" w:rsidRDefault="00661F2C" w:rsidP="009B1C79">
            <w:pPr>
              <w:pStyle w:val="ac"/>
              <w:numPr>
                <w:ilvl w:val="0"/>
                <w:numId w:val="4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08" w:type="dxa"/>
            <w:shd w:val="clear" w:color="auto" w:fill="auto"/>
          </w:tcPr>
          <w:p w:rsidR="00661F2C" w:rsidRPr="00D40F51" w:rsidRDefault="00661F2C" w:rsidP="009D575A">
            <w:pPr>
              <w:jc w:val="both"/>
            </w:pPr>
            <w:r w:rsidRPr="00D40F51">
              <w:t>Ф.И.О. должностного лица, утвердившего программу. Дата утверждения</w:t>
            </w:r>
          </w:p>
        </w:tc>
        <w:tc>
          <w:tcPr>
            <w:tcW w:w="3000" w:type="dxa"/>
            <w:shd w:val="clear" w:color="auto" w:fill="auto"/>
          </w:tcPr>
          <w:p w:rsidR="00661F2C" w:rsidRPr="00D40F51" w:rsidRDefault="00661F2C" w:rsidP="009B1C79"/>
        </w:tc>
      </w:tr>
      <w:tr w:rsidR="00661F2C" w:rsidRPr="00D40F51" w:rsidTr="009B1C79">
        <w:tc>
          <w:tcPr>
            <w:tcW w:w="675" w:type="dxa"/>
            <w:shd w:val="clear" w:color="auto" w:fill="auto"/>
          </w:tcPr>
          <w:p w:rsidR="00661F2C" w:rsidRPr="00D40F51" w:rsidRDefault="00661F2C" w:rsidP="009B1C79">
            <w:pPr>
              <w:pStyle w:val="ac"/>
              <w:numPr>
                <w:ilvl w:val="0"/>
                <w:numId w:val="4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08" w:type="dxa"/>
            <w:shd w:val="clear" w:color="auto" w:fill="auto"/>
          </w:tcPr>
          <w:p w:rsidR="00661F2C" w:rsidRPr="00D40F51" w:rsidRDefault="00661F2C" w:rsidP="009D575A">
            <w:pPr>
              <w:jc w:val="both"/>
            </w:pPr>
            <w:r w:rsidRPr="00D40F51">
              <w:t>Практическая значимость</w:t>
            </w:r>
          </w:p>
        </w:tc>
        <w:tc>
          <w:tcPr>
            <w:tcW w:w="3000" w:type="dxa"/>
            <w:shd w:val="clear" w:color="auto" w:fill="auto"/>
          </w:tcPr>
          <w:p w:rsidR="00661F2C" w:rsidRPr="00D40F51" w:rsidRDefault="00661F2C" w:rsidP="009B1C79"/>
        </w:tc>
      </w:tr>
      <w:tr w:rsidR="00661F2C" w:rsidRPr="00D40F51" w:rsidTr="009B1C79">
        <w:tc>
          <w:tcPr>
            <w:tcW w:w="675" w:type="dxa"/>
            <w:shd w:val="clear" w:color="auto" w:fill="auto"/>
          </w:tcPr>
          <w:p w:rsidR="00661F2C" w:rsidRPr="00D40F51" w:rsidRDefault="00661F2C" w:rsidP="009B1C79">
            <w:pPr>
              <w:pStyle w:val="ac"/>
              <w:numPr>
                <w:ilvl w:val="0"/>
                <w:numId w:val="4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08" w:type="dxa"/>
            <w:shd w:val="clear" w:color="auto" w:fill="auto"/>
          </w:tcPr>
          <w:p w:rsidR="00661F2C" w:rsidRPr="00D40F51" w:rsidRDefault="00661F2C" w:rsidP="009D575A">
            <w:pPr>
              <w:jc w:val="both"/>
            </w:pPr>
            <w:r w:rsidRPr="00D40F51">
              <w:t>Цель, задачи программы</w:t>
            </w:r>
          </w:p>
        </w:tc>
        <w:tc>
          <w:tcPr>
            <w:tcW w:w="3000" w:type="dxa"/>
            <w:shd w:val="clear" w:color="auto" w:fill="auto"/>
          </w:tcPr>
          <w:p w:rsidR="00661F2C" w:rsidRPr="00D40F51" w:rsidRDefault="00661F2C" w:rsidP="009B1C79"/>
        </w:tc>
      </w:tr>
      <w:tr w:rsidR="00661F2C" w:rsidRPr="00D40F51" w:rsidTr="009B1C79">
        <w:tc>
          <w:tcPr>
            <w:tcW w:w="675" w:type="dxa"/>
            <w:shd w:val="clear" w:color="auto" w:fill="auto"/>
          </w:tcPr>
          <w:p w:rsidR="00661F2C" w:rsidRPr="00D40F51" w:rsidRDefault="00661F2C" w:rsidP="009B1C79">
            <w:pPr>
              <w:pStyle w:val="ac"/>
              <w:numPr>
                <w:ilvl w:val="0"/>
                <w:numId w:val="4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08" w:type="dxa"/>
            <w:shd w:val="clear" w:color="auto" w:fill="auto"/>
          </w:tcPr>
          <w:p w:rsidR="00661F2C" w:rsidRPr="00D40F51" w:rsidRDefault="00661F2C" w:rsidP="009D575A">
            <w:pPr>
              <w:jc w:val="both"/>
            </w:pPr>
            <w:r w:rsidRPr="00D40F51">
              <w:t>Целевая группа, в том числе количественный и возрастной составы</w:t>
            </w:r>
          </w:p>
        </w:tc>
        <w:tc>
          <w:tcPr>
            <w:tcW w:w="3000" w:type="dxa"/>
            <w:shd w:val="clear" w:color="auto" w:fill="auto"/>
          </w:tcPr>
          <w:p w:rsidR="00661F2C" w:rsidRPr="00D40F51" w:rsidRDefault="00661F2C" w:rsidP="009B1C79"/>
        </w:tc>
      </w:tr>
      <w:tr w:rsidR="00661F2C" w:rsidRPr="00D40F51" w:rsidTr="009B1C79">
        <w:tc>
          <w:tcPr>
            <w:tcW w:w="675" w:type="dxa"/>
            <w:shd w:val="clear" w:color="auto" w:fill="auto"/>
          </w:tcPr>
          <w:p w:rsidR="00661F2C" w:rsidRPr="00D40F51" w:rsidRDefault="00661F2C" w:rsidP="009B1C79">
            <w:pPr>
              <w:pStyle w:val="ac"/>
              <w:numPr>
                <w:ilvl w:val="0"/>
                <w:numId w:val="4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08" w:type="dxa"/>
            <w:shd w:val="clear" w:color="auto" w:fill="auto"/>
          </w:tcPr>
          <w:p w:rsidR="00661F2C" w:rsidRPr="00D40F51" w:rsidRDefault="00661F2C" w:rsidP="009D575A">
            <w:pPr>
              <w:jc w:val="both"/>
            </w:pPr>
            <w:r w:rsidRPr="00D40F51">
              <w:t>Кадровые ресурсы (указать количественный состав и должности специалистов, задействованных в реализации программы)</w:t>
            </w:r>
          </w:p>
        </w:tc>
        <w:tc>
          <w:tcPr>
            <w:tcW w:w="3000" w:type="dxa"/>
            <w:shd w:val="clear" w:color="auto" w:fill="auto"/>
          </w:tcPr>
          <w:p w:rsidR="00661F2C" w:rsidRPr="00D40F51" w:rsidRDefault="00661F2C" w:rsidP="009B1C79"/>
        </w:tc>
      </w:tr>
      <w:tr w:rsidR="00661F2C" w:rsidRPr="00D40F51" w:rsidTr="009B1C79">
        <w:tc>
          <w:tcPr>
            <w:tcW w:w="675" w:type="dxa"/>
            <w:shd w:val="clear" w:color="auto" w:fill="auto"/>
          </w:tcPr>
          <w:p w:rsidR="00661F2C" w:rsidRPr="00D40F51" w:rsidRDefault="00661F2C" w:rsidP="009B1C79">
            <w:pPr>
              <w:pStyle w:val="ac"/>
              <w:numPr>
                <w:ilvl w:val="0"/>
                <w:numId w:val="4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08" w:type="dxa"/>
            <w:shd w:val="clear" w:color="auto" w:fill="auto"/>
          </w:tcPr>
          <w:p w:rsidR="00661F2C" w:rsidRPr="00D40F51" w:rsidRDefault="00661F2C" w:rsidP="009D575A">
            <w:pPr>
              <w:jc w:val="both"/>
            </w:pPr>
            <w:r w:rsidRPr="00D40F51">
              <w:t>Краткое содержание программы</w:t>
            </w:r>
          </w:p>
        </w:tc>
        <w:tc>
          <w:tcPr>
            <w:tcW w:w="3000" w:type="dxa"/>
            <w:shd w:val="clear" w:color="auto" w:fill="auto"/>
          </w:tcPr>
          <w:p w:rsidR="00661F2C" w:rsidRPr="00D40F51" w:rsidRDefault="00661F2C" w:rsidP="009B1C79"/>
        </w:tc>
      </w:tr>
      <w:tr w:rsidR="00661F2C" w:rsidRPr="00D40F51" w:rsidTr="009B1C79">
        <w:tc>
          <w:tcPr>
            <w:tcW w:w="675" w:type="dxa"/>
            <w:shd w:val="clear" w:color="auto" w:fill="auto"/>
          </w:tcPr>
          <w:p w:rsidR="00661F2C" w:rsidRPr="00D40F51" w:rsidRDefault="00661F2C" w:rsidP="009B1C79">
            <w:pPr>
              <w:pStyle w:val="ac"/>
              <w:numPr>
                <w:ilvl w:val="0"/>
                <w:numId w:val="4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08" w:type="dxa"/>
            <w:shd w:val="clear" w:color="auto" w:fill="auto"/>
          </w:tcPr>
          <w:p w:rsidR="00661F2C" w:rsidRPr="00D40F51" w:rsidRDefault="00661F2C" w:rsidP="009D575A">
            <w:pPr>
              <w:jc w:val="both"/>
            </w:pPr>
            <w:r w:rsidRPr="00D40F51">
              <w:t>Этапы и сроки реализации</w:t>
            </w:r>
          </w:p>
        </w:tc>
        <w:tc>
          <w:tcPr>
            <w:tcW w:w="3000" w:type="dxa"/>
            <w:shd w:val="clear" w:color="auto" w:fill="auto"/>
          </w:tcPr>
          <w:p w:rsidR="00661F2C" w:rsidRPr="00D40F51" w:rsidRDefault="00661F2C" w:rsidP="009B1C79"/>
        </w:tc>
      </w:tr>
      <w:tr w:rsidR="00661F2C" w:rsidRPr="00D40F51" w:rsidTr="009B1C79">
        <w:tc>
          <w:tcPr>
            <w:tcW w:w="675" w:type="dxa"/>
            <w:shd w:val="clear" w:color="auto" w:fill="auto"/>
          </w:tcPr>
          <w:p w:rsidR="00661F2C" w:rsidRPr="00D40F51" w:rsidRDefault="00661F2C" w:rsidP="009B1C79">
            <w:pPr>
              <w:pStyle w:val="ac"/>
              <w:numPr>
                <w:ilvl w:val="0"/>
                <w:numId w:val="4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08" w:type="dxa"/>
            <w:shd w:val="clear" w:color="auto" w:fill="auto"/>
          </w:tcPr>
          <w:p w:rsidR="00661F2C" w:rsidRPr="00D40F51" w:rsidRDefault="00661F2C" w:rsidP="009D575A">
            <w:pPr>
              <w:jc w:val="both"/>
            </w:pPr>
            <w:r w:rsidRPr="00D40F51">
              <w:t>Ожидаемый результат</w:t>
            </w:r>
          </w:p>
        </w:tc>
        <w:tc>
          <w:tcPr>
            <w:tcW w:w="3000" w:type="dxa"/>
            <w:shd w:val="clear" w:color="auto" w:fill="auto"/>
          </w:tcPr>
          <w:p w:rsidR="00661F2C" w:rsidRPr="00D40F51" w:rsidRDefault="00661F2C" w:rsidP="009B1C79"/>
        </w:tc>
      </w:tr>
      <w:tr w:rsidR="00661F2C" w:rsidRPr="00D40F51" w:rsidTr="009B1C79">
        <w:tc>
          <w:tcPr>
            <w:tcW w:w="675" w:type="dxa"/>
            <w:shd w:val="clear" w:color="auto" w:fill="auto"/>
          </w:tcPr>
          <w:p w:rsidR="00661F2C" w:rsidRPr="00D40F51" w:rsidRDefault="00661F2C" w:rsidP="009B1C79">
            <w:pPr>
              <w:pStyle w:val="ac"/>
              <w:numPr>
                <w:ilvl w:val="0"/>
                <w:numId w:val="4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08" w:type="dxa"/>
            <w:shd w:val="clear" w:color="auto" w:fill="auto"/>
          </w:tcPr>
          <w:p w:rsidR="00661F2C" w:rsidRPr="00D40F51" w:rsidRDefault="00661F2C" w:rsidP="009D575A">
            <w:pPr>
              <w:jc w:val="both"/>
            </w:pPr>
            <w:r w:rsidRPr="00D40F51">
              <w:t xml:space="preserve">Партнеры </w:t>
            </w:r>
          </w:p>
        </w:tc>
        <w:tc>
          <w:tcPr>
            <w:tcW w:w="3000" w:type="dxa"/>
            <w:shd w:val="clear" w:color="auto" w:fill="auto"/>
          </w:tcPr>
          <w:p w:rsidR="00661F2C" w:rsidRPr="00D40F51" w:rsidRDefault="00661F2C" w:rsidP="009B1C79"/>
        </w:tc>
      </w:tr>
      <w:tr w:rsidR="00661F2C" w:rsidRPr="00D40F51" w:rsidTr="009B1C79">
        <w:tc>
          <w:tcPr>
            <w:tcW w:w="675" w:type="dxa"/>
            <w:shd w:val="clear" w:color="auto" w:fill="auto"/>
          </w:tcPr>
          <w:p w:rsidR="00661F2C" w:rsidRPr="00D40F51" w:rsidRDefault="00661F2C" w:rsidP="009B1C79">
            <w:pPr>
              <w:pStyle w:val="ac"/>
              <w:numPr>
                <w:ilvl w:val="0"/>
                <w:numId w:val="4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08" w:type="dxa"/>
            <w:shd w:val="clear" w:color="auto" w:fill="auto"/>
          </w:tcPr>
          <w:p w:rsidR="00661F2C" w:rsidRPr="00D40F51" w:rsidRDefault="00661F2C" w:rsidP="009D575A">
            <w:pPr>
              <w:jc w:val="both"/>
            </w:pPr>
            <w:r w:rsidRPr="00D40F51">
              <w:t>Особая информация, в том числе о наличии рецензии, с указанием Ф.И.О., должности, ученой степени рецензента, участии в конкурсах и т.д., примечания</w:t>
            </w:r>
          </w:p>
        </w:tc>
        <w:tc>
          <w:tcPr>
            <w:tcW w:w="3000" w:type="dxa"/>
            <w:shd w:val="clear" w:color="auto" w:fill="auto"/>
          </w:tcPr>
          <w:p w:rsidR="00661F2C" w:rsidRPr="00D40F51" w:rsidRDefault="00661F2C" w:rsidP="009B1C79"/>
        </w:tc>
      </w:tr>
    </w:tbl>
    <w:p w:rsidR="004C3788" w:rsidRPr="00844171" w:rsidRDefault="004C3788" w:rsidP="00844171">
      <w:pPr>
        <w:tabs>
          <w:tab w:val="left" w:pos="2115"/>
        </w:tabs>
        <w:rPr>
          <w:sz w:val="28"/>
          <w:szCs w:val="28"/>
        </w:rPr>
      </w:pPr>
    </w:p>
    <w:p w:rsidR="005A1D02" w:rsidRDefault="005A1D02" w:rsidP="00661F2C">
      <w:pPr>
        <w:tabs>
          <w:tab w:val="left" w:pos="2115"/>
        </w:tabs>
        <w:rPr>
          <w:sz w:val="28"/>
          <w:szCs w:val="28"/>
        </w:rPr>
      </w:pPr>
    </w:p>
    <w:p w:rsidR="005A1D02" w:rsidRDefault="005A1D02" w:rsidP="00822B46">
      <w:pPr>
        <w:tabs>
          <w:tab w:val="left" w:pos="2115"/>
        </w:tabs>
        <w:rPr>
          <w:sz w:val="28"/>
          <w:szCs w:val="28"/>
        </w:rPr>
      </w:pPr>
    </w:p>
    <w:p w:rsidR="00822B46" w:rsidRDefault="00822B46" w:rsidP="00822B46">
      <w:pPr>
        <w:tabs>
          <w:tab w:val="left" w:pos="2115"/>
        </w:tabs>
        <w:rPr>
          <w:sz w:val="28"/>
          <w:szCs w:val="28"/>
        </w:rPr>
      </w:pPr>
    </w:p>
    <w:p w:rsidR="00822B46" w:rsidRDefault="00822B46" w:rsidP="00822B46">
      <w:pPr>
        <w:tabs>
          <w:tab w:val="left" w:pos="2115"/>
        </w:tabs>
        <w:rPr>
          <w:sz w:val="28"/>
          <w:szCs w:val="28"/>
        </w:rPr>
      </w:pPr>
    </w:p>
    <w:p w:rsidR="00822B46" w:rsidRDefault="00822B46" w:rsidP="00822B46">
      <w:pPr>
        <w:tabs>
          <w:tab w:val="left" w:pos="2115"/>
        </w:tabs>
        <w:rPr>
          <w:sz w:val="28"/>
          <w:szCs w:val="28"/>
        </w:rPr>
      </w:pPr>
    </w:p>
    <w:p w:rsidR="007701EF" w:rsidRDefault="007701EF" w:rsidP="00822B46">
      <w:pPr>
        <w:tabs>
          <w:tab w:val="left" w:pos="2115"/>
        </w:tabs>
        <w:rPr>
          <w:sz w:val="28"/>
          <w:szCs w:val="28"/>
        </w:rPr>
      </w:pPr>
    </w:p>
    <w:p w:rsidR="007701EF" w:rsidRDefault="007701EF" w:rsidP="00822B46">
      <w:pPr>
        <w:tabs>
          <w:tab w:val="left" w:pos="2115"/>
        </w:tabs>
        <w:rPr>
          <w:sz w:val="28"/>
          <w:szCs w:val="28"/>
        </w:rPr>
      </w:pPr>
    </w:p>
    <w:p w:rsidR="00822B46" w:rsidRPr="00D40F51" w:rsidRDefault="00822B46" w:rsidP="00822B46">
      <w:pPr>
        <w:tabs>
          <w:tab w:val="left" w:pos="2115"/>
        </w:tabs>
        <w:rPr>
          <w:sz w:val="28"/>
          <w:szCs w:val="28"/>
        </w:rPr>
      </w:pPr>
    </w:p>
    <w:p w:rsidR="00822B46" w:rsidRPr="00D40F51" w:rsidRDefault="00822B46" w:rsidP="00822B46">
      <w:pPr>
        <w:tabs>
          <w:tab w:val="left" w:pos="2115"/>
        </w:tabs>
        <w:jc w:val="right"/>
        <w:rPr>
          <w:sz w:val="28"/>
          <w:szCs w:val="28"/>
        </w:rPr>
      </w:pPr>
      <w:r w:rsidRPr="00D40F51">
        <w:rPr>
          <w:sz w:val="28"/>
          <w:szCs w:val="28"/>
        </w:rPr>
        <w:t xml:space="preserve">Приложение </w:t>
      </w:r>
      <w:r w:rsidR="00E55570" w:rsidRPr="00D40F51">
        <w:rPr>
          <w:sz w:val="28"/>
          <w:szCs w:val="28"/>
        </w:rPr>
        <w:t>4</w:t>
      </w:r>
    </w:p>
    <w:p w:rsidR="00822B46" w:rsidRPr="00805C83" w:rsidRDefault="00822B46" w:rsidP="00822B46">
      <w:pPr>
        <w:tabs>
          <w:tab w:val="left" w:pos="2115"/>
        </w:tabs>
        <w:jc w:val="right"/>
        <w:rPr>
          <w:sz w:val="26"/>
          <w:szCs w:val="26"/>
        </w:rPr>
      </w:pPr>
      <w:r w:rsidRPr="00D40F51">
        <w:rPr>
          <w:sz w:val="28"/>
          <w:szCs w:val="28"/>
        </w:rPr>
        <w:t>к Положению о Конкурсе</w:t>
      </w:r>
      <w:r w:rsidRPr="00805C83">
        <w:rPr>
          <w:sz w:val="26"/>
          <w:szCs w:val="26"/>
        </w:rPr>
        <w:t xml:space="preserve"> </w:t>
      </w:r>
    </w:p>
    <w:p w:rsidR="00822B46" w:rsidRDefault="00822B46" w:rsidP="00822B46">
      <w:pPr>
        <w:tabs>
          <w:tab w:val="left" w:pos="2115"/>
        </w:tabs>
        <w:rPr>
          <w:sz w:val="28"/>
          <w:szCs w:val="28"/>
        </w:rPr>
      </w:pPr>
    </w:p>
    <w:p w:rsidR="00E55570" w:rsidRPr="003433D1" w:rsidRDefault="007701EF" w:rsidP="00AE0A34">
      <w:pPr>
        <w:tabs>
          <w:tab w:val="left" w:pos="2115"/>
        </w:tabs>
        <w:jc w:val="center"/>
        <w:rPr>
          <w:b/>
          <w:sz w:val="28"/>
          <w:szCs w:val="28"/>
        </w:rPr>
      </w:pPr>
      <w:r w:rsidRPr="003433D1">
        <w:rPr>
          <w:b/>
          <w:sz w:val="28"/>
          <w:szCs w:val="28"/>
        </w:rPr>
        <w:t>Критерии оценки конкурсных работ</w:t>
      </w:r>
    </w:p>
    <w:p w:rsidR="00E55570" w:rsidRPr="003433D1" w:rsidRDefault="009D3BEA" w:rsidP="00AE0A34">
      <w:pPr>
        <w:tabs>
          <w:tab w:val="left" w:pos="2115"/>
        </w:tabs>
        <w:jc w:val="center"/>
        <w:rPr>
          <w:b/>
          <w:sz w:val="28"/>
          <w:szCs w:val="28"/>
        </w:rPr>
      </w:pPr>
      <w:r w:rsidRPr="003433D1">
        <w:rPr>
          <w:b/>
          <w:sz w:val="28"/>
          <w:szCs w:val="28"/>
        </w:rPr>
        <w:t xml:space="preserve">к </w:t>
      </w:r>
      <w:r w:rsidR="004E1A79" w:rsidRPr="003433D1">
        <w:rPr>
          <w:b/>
          <w:sz w:val="28"/>
          <w:szCs w:val="28"/>
        </w:rPr>
        <w:t>К</w:t>
      </w:r>
      <w:r w:rsidRPr="003433D1">
        <w:rPr>
          <w:b/>
          <w:sz w:val="28"/>
          <w:szCs w:val="28"/>
        </w:rPr>
        <w:t xml:space="preserve">онкурсу </w:t>
      </w:r>
      <w:r w:rsidR="00E55570" w:rsidRPr="003433D1">
        <w:rPr>
          <w:b/>
          <w:sz w:val="28"/>
          <w:szCs w:val="28"/>
        </w:rPr>
        <w:t>«Семья – основа государства» в 2020 году</w:t>
      </w:r>
    </w:p>
    <w:p w:rsidR="009D3BEA" w:rsidRPr="003433D1" w:rsidRDefault="009D3BEA" w:rsidP="00AE0A34">
      <w:pPr>
        <w:tabs>
          <w:tab w:val="left" w:pos="2115"/>
        </w:tabs>
        <w:jc w:val="center"/>
        <w:rPr>
          <w:b/>
          <w:sz w:val="28"/>
          <w:szCs w:val="28"/>
        </w:rPr>
      </w:pPr>
      <w:r w:rsidRPr="003433D1">
        <w:rPr>
          <w:b/>
          <w:sz w:val="28"/>
          <w:szCs w:val="28"/>
        </w:rPr>
        <w:t>по направлению «Лучшие практики (инициативы), направленные на поддержку семей и детей, доказавшие свою востребованность»</w:t>
      </w:r>
    </w:p>
    <w:p w:rsidR="00822B46" w:rsidRPr="00D40F51" w:rsidRDefault="00822B46" w:rsidP="00822B46">
      <w:pPr>
        <w:tabs>
          <w:tab w:val="left" w:pos="2115"/>
        </w:tabs>
        <w:rPr>
          <w:sz w:val="28"/>
          <w:szCs w:val="28"/>
        </w:rPr>
      </w:pPr>
    </w:p>
    <w:p w:rsidR="009D3BEA" w:rsidRPr="00D40F51" w:rsidRDefault="009D3BEA" w:rsidP="009D3BEA">
      <w:pPr>
        <w:tabs>
          <w:tab w:val="left" w:pos="2115"/>
        </w:tabs>
        <w:rPr>
          <w:sz w:val="28"/>
          <w:szCs w:val="28"/>
        </w:rPr>
      </w:pPr>
      <w:r w:rsidRPr="00D40F51">
        <w:rPr>
          <w:sz w:val="28"/>
          <w:szCs w:val="28"/>
        </w:rPr>
        <w:t>Оценка по каждому критерию производится по следующей шкале:</w:t>
      </w:r>
    </w:p>
    <w:p w:rsidR="009D3BEA" w:rsidRPr="00D40F51" w:rsidRDefault="009D3BEA" w:rsidP="009D3BEA">
      <w:pPr>
        <w:tabs>
          <w:tab w:val="left" w:pos="2115"/>
        </w:tabs>
        <w:rPr>
          <w:sz w:val="28"/>
          <w:szCs w:val="28"/>
        </w:rPr>
      </w:pPr>
      <w:r w:rsidRPr="00D40F51">
        <w:rPr>
          <w:sz w:val="28"/>
          <w:szCs w:val="28"/>
        </w:rPr>
        <w:t>3 балла – полное соответствие базовым требованиям;</w:t>
      </w:r>
    </w:p>
    <w:p w:rsidR="009D3BEA" w:rsidRPr="00D40F51" w:rsidRDefault="009D3BEA" w:rsidP="009D3BEA">
      <w:pPr>
        <w:tabs>
          <w:tab w:val="left" w:pos="2115"/>
        </w:tabs>
        <w:rPr>
          <w:sz w:val="28"/>
          <w:szCs w:val="28"/>
        </w:rPr>
      </w:pPr>
      <w:r w:rsidRPr="00D40F51">
        <w:rPr>
          <w:sz w:val="28"/>
          <w:szCs w:val="28"/>
        </w:rPr>
        <w:t>2 балла – соответствие базовым требованиям при незначительных отклонениях;</w:t>
      </w:r>
    </w:p>
    <w:p w:rsidR="009D3BEA" w:rsidRPr="00D40F51" w:rsidRDefault="009D3BEA" w:rsidP="009D3BEA">
      <w:pPr>
        <w:tabs>
          <w:tab w:val="left" w:pos="2115"/>
        </w:tabs>
        <w:rPr>
          <w:sz w:val="28"/>
          <w:szCs w:val="28"/>
        </w:rPr>
      </w:pPr>
      <w:r w:rsidRPr="00D40F51">
        <w:rPr>
          <w:sz w:val="28"/>
          <w:szCs w:val="28"/>
        </w:rPr>
        <w:t>1 балл – частичное соответствие базовым требованиям при значительных отклонениях;</w:t>
      </w:r>
    </w:p>
    <w:p w:rsidR="009D3BEA" w:rsidRPr="00D40F51" w:rsidRDefault="009D3BEA" w:rsidP="009D3BEA">
      <w:pPr>
        <w:tabs>
          <w:tab w:val="left" w:pos="2115"/>
        </w:tabs>
        <w:rPr>
          <w:sz w:val="28"/>
          <w:szCs w:val="28"/>
        </w:rPr>
      </w:pPr>
      <w:r w:rsidRPr="00D40F51">
        <w:rPr>
          <w:sz w:val="28"/>
          <w:szCs w:val="28"/>
        </w:rPr>
        <w:t>0 баллов – полное несоответствие базовым требованиям.</w:t>
      </w:r>
    </w:p>
    <w:p w:rsidR="00822B46" w:rsidRDefault="00822B46" w:rsidP="00822B46">
      <w:pPr>
        <w:tabs>
          <w:tab w:val="left" w:pos="2115"/>
        </w:tabs>
        <w:rPr>
          <w:sz w:val="28"/>
          <w:szCs w:val="28"/>
        </w:rPr>
      </w:pPr>
    </w:p>
    <w:tbl>
      <w:tblPr>
        <w:tblW w:w="961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842"/>
        <w:gridCol w:w="5783"/>
        <w:gridCol w:w="1418"/>
      </w:tblGrid>
      <w:tr w:rsidR="009D3BEA" w:rsidRPr="00D40F51" w:rsidTr="00805C83">
        <w:tc>
          <w:tcPr>
            <w:tcW w:w="568" w:type="dxa"/>
          </w:tcPr>
          <w:p w:rsidR="009D3BEA" w:rsidRPr="00D40F51" w:rsidRDefault="00805C83" w:rsidP="00805C83">
            <w:pPr>
              <w:jc w:val="center"/>
            </w:pPr>
            <w:r w:rsidRPr="00D40F51">
              <w:t>№ п/п</w:t>
            </w:r>
          </w:p>
        </w:tc>
        <w:tc>
          <w:tcPr>
            <w:tcW w:w="1842" w:type="dxa"/>
          </w:tcPr>
          <w:p w:rsidR="009D3BEA" w:rsidRPr="00D40F51" w:rsidRDefault="009D3BEA" w:rsidP="00805C83">
            <w:pPr>
              <w:jc w:val="center"/>
            </w:pPr>
            <w:r w:rsidRPr="00D40F51">
              <w:t>Критерии</w:t>
            </w:r>
          </w:p>
        </w:tc>
        <w:tc>
          <w:tcPr>
            <w:tcW w:w="5783" w:type="dxa"/>
          </w:tcPr>
          <w:p w:rsidR="009D3BEA" w:rsidRPr="00D40F51" w:rsidRDefault="009D3BEA" w:rsidP="00805C83">
            <w:pPr>
              <w:jc w:val="center"/>
            </w:pPr>
            <w:r w:rsidRPr="00D40F51">
              <w:t>Описание</w:t>
            </w:r>
          </w:p>
        </w:tc>
        <w:tc>
          <w:tcPr>
            <w:tcW w:w="1418" w:type="dxa"/>
          </w:tcPr>
          <w:p w:rsidR="009D3BEA" w:rsidRPr="00D40F51" w:rsidRDefault="009D3BEA" w:rsidP="00805C83">
            <w:pPr>
              <w:jc w:val="center"/>
            </w:pPr>
            <w:r w:rsidRPr="00D40F51">
              <w:t>Количество баллов</w:t>
            </w:r>
          </w:p>
        </w:tc>
      </w:tr>
      <w:tr w:rsidR="009D3BEA" w:rsidRPr="00D40F51" w:rsidTr="00805C83">
        <w:trPr>
          <w:trHeight w:val="1301"/>
        </w:trPr>
        <w:tc>
          <w:tcPr>
            <w:tcW w:w="568" w:type="dxa"/>
          </w:tcPr>
          <w:p w:rsidR="009D3BEA" w:rsidRPr="00D40F51" w:rsidRDefault="009D3BEA" w:rsidP="009D3BEA">
            <w:r w:rsidRPr="00D40F51">
              <w:t>1.</w:t>
            </w:r>
          </w:p>
        </w:tc>
        <w:tc>
          <w:tcPr>
            <w:tcW w:w="1842" w:type="dxa"/>
          </w:tcPr>
          <w:p w:rsidR="009D3BEA" w:rsidRPr="00D40F51" w:rsidRDefault="009D3BEA" w:rsidP="009D3BEA">
            <w:r w:rsidRPr="00D40F51">
              <w:t xml:space="preserve">Паспорт </w:t>
            </w:r>
          </w:p>
        </w:tc>
        <w:tc>
          <w:tcPr>
            <w:tcW w:w="5783" w:type="dxa"/>
          </w:tcPr>
          <w:p w:rsidR="009D3BEA" w:rsidRPr="00D40F51" w:rsidRDefault="009D3BEA" w:rsidP="009D3BEA">
            <w:pPr>
              <w:jc w:val="both"/>
            </w:pPr>
            <w:r w:rsidRPr="00D40F51">
              <w:t xml:space="preserve">В паспорте указывается наименование учреждения с указанием территориальной принадлежности; наименование, направленность программы, Ф.И.О. составителя(ей) с указанием должностей;  </w:t>
            </w:r>
          </w:p>
          <w:p w:rsidR="009D3BEA" w:rsidRPr="00D40F51" w:rsidRDefault="009D3BEA" w:rsidP="009D3BEA">
            <w:pPr>
              <w:jc w:val="both"/>
            </w:pPr>
            <w:r w:rsidRPr="00D40F51">
              <w:t>Ф.И.О. работников, реализующих программу, с указанием должностей; должностное лицо, утвердившее программу, дата утверждения; практическая значимость; цель, задачи программы; целевая группа; сроки реализации; ожидаемый результат</w:t>
            </w:r>
          </w:p>
        </w:tc>
        <w:tc>
          <w:tcPr>
            <w:tcW w:w="1418" w:type="dxa"/>
          </w:tcPr>
          <w:p w:rsidR="009D3BEA" w:rsidRPr="00D40F51" w:rsidRDefault="009D3BEA" w:rsidP="009D3BEA"/>
        </w:tc>
      </w:tr>
      <w:tr w:rsidR="009D3BEA" w:rsidRPr="00D40F51" w:rsidTr="00805C83">
        <w:trPr>
          <w:trHeight w:val="365"/>
        </w:trPr>
        <w:tc>
          <w:tcPr>
            <w:tcW w:w="568" w:type="dxa"/>
            <w:vMerge w:val="restart"/>
          </w:tcPr>
          <w:p w:rsidR="009D3BEA" w:rsidRPr="00D40F51" w:rsidRDefault="009D3BEA" w:rsidP="009D3BEA">
            <w:r w:rsidRPr="00D40F51">
              <w:t xml:space="preserve">2. </w:t>
            </w:r>
          </w:p>
        </w:tc>
        <w:tc>
          <w:tcPr>
            <w:tcW w:w="9043" w:type="dxa"/>
            <w:gridSpan w:val="3"/>
          </w:tcPr>
          <w:p w:rsidR="009D3BEA" w:rsidRPr="00D40F51" w:rsidRDefault="009D3BEA" w:rsidP="00805C83">
            <w:pPr>
              <w:jc w:val="center"/>
            </w:pPr>
            <w:r w:rsidRPr="00D40F51">
              <w:t>Пояснительная записка</w:t>
            </w:r>
          </w:p>
        </w:tc>
      </w:tr>
      <w:tr w:rsidR="009D3BEA" w:rsidRPr="00D40F51" w:rsidTr="00805C83">
        <w:trPr>
          <w:trHeight w:val="980"/>
        </w:trPr>
        <w:tc>
          <w:tcPr>
            <w:tcW w:w="568" w:type="dxa"/>
            <w:vMerge/>
          </w:tcPr>
          <w:p w:rsidR="009D3BEA" w:rsidRPr="00D40F51" w:rsidRDefault="009D3BEA" w:rsidP="009D3BEA"/>
        </w:tc>
        <w:tc>
          <w:tcPr>
            <w:tcW w:w="1842" w:type="dxa"/>
          </w:tcPr>
          <w:p w:rsidR="009D3BEA" w:rsidRPr="00D40F51" w:rsidRDefault="009D3BEA" w:rsidP="009D3BEA">
            <w:r w:rsidRPr="00D40F51">
              <w:t xml:space="preserve">Описание актуальности </w:t>
            </w:r>
          </w:p>
        </w:tc>
        <w:tc>
          <w:tcPr>
            <w:tcW w:w="5783" w:type="dxa"/>
          </w:tcPr>
          <w:p w:rsidR="009D3BEA" w:rsidRPr="00D40F51" w:rsidRDefault="009D3BEA" w:rsidP="009D3BEA">
            <w:pPr>
              <w:jc w:val="both"/>
            </w:pPr>
            <w:r w:rsidRPr="00D40F51">
              <w:t>Обозначается значимость социальной проблемы, на решение которой направлена программа. Доказывается, что именно данная программа в данных условиях, именно для этого клиента способна решить конкретную(ые) социальную(ые) проблему(ы).</w:t>
            </w:r>
          </w:p>
          <w:p w:rsidR="009D3BEA" w:rsidRPr="00D40F51" w:rsidRDefault="009D3BEA" w:rsidP="009D3BEA">
            <w:pPr>
              <w:jc w:val="both"/>
            </w:pPr>
            <w:r w:rsidRPr="00D40F51">
              <w:t>Указываются временные рамки программы</w:t>
            </w:r>
          </w:p>
        </w:tc>
        <w:tc>
          <w:tcPr>
            <w:tcW w:w="1418" w:type="dxa"/>
          </w:tcPr>
          <w:p w:rsidR="009D3BEA" w:rsidRPr="00D40F51" w:rsidRDefault="009D3BEA" w:rsidP="009D3BEA"/>
        </w:tc>
      </w:tr>
      <w:tr w:rsidR="009D3BEA" w:rsidRPr="00D40F51" w:rsidTr="00805C83">
        <w:trPr>
          <w:trHeight w:val="415"/>
        </w:trPr>
        <w:tc>
          <w:tcPr>
            <w:tcW w:w="568" w:type="dxa"/>
            <w:vMerge/>
          </w:tcPr>
          <w:p w:rsidR="009D3BEA" w:rsidRPr="00D40F51" w:rsidRDefault="009D3BEA" w:rsidP="009D3BEA"/>
        </w:tc>
        <w:tc>
          <w:tcPr>
            <w:tcW w:w="1842" w:type="dxa"/>
          </w:tcPr>
          <w:p w:rsidR="009D3BEA" w:rsidRPr="00D40F51" w:rsidRDefault="009D3BEA" w:rsidP="009D3BEA">
            <w:r w:rsidRPr="00D40F51">
              <w:t xml:space="preserve">Целевая группа </w:t>
            </w:r>
          </w:p>
        </w:tc>
        <w:tc>
          <w:tcPr>
            <w:tcW w:w="5783" w:type="dxa"/>
          </w:tcPr>
          <w:p w:rsidR="009D3BEA" w:rsidRPr="00D40F51" w:rsidRDefault="009D3BEA" w:rsidP="009D3BEA">
            <w:pPr>
              <w:jc w:val="both"/>
            </w:pPr>
            <w:r w:rsidRPr="00D40F51">
              <w:t xml:space="preserve">Указывается целевая группа с указанием возраста </w:t>
            </w:r>
          </w:p>
        </w:tc>
        <w:tc>
          <w:tcPr>
            <w:tcW w:w="1418" w:type="dxa"/>
          </w:tcPr>
          <w:p w:rsidR="009D3BEA" w:rsidRPr="00D40F51" w:rsidRDefault="009D3BEA" w:rsidP="009D3BEA"/>
        </w:tc>
      </w:tr>
      <w:tr w:rsidR="009D3BEA" w:rsidRPr="00D40F51" w:rsidTr="00805C83">
        <w:tc>
          <w:tcPr>
            <w:tcW w:w="568" w:type="dxa"/>
            <w:vMerge/>
          </w:tcPr>
          <w:p w:rsidR="009D3BEA" w:rsidRPr="00D40F51" w:rsidRDefault="009D3BEA" w:rsidP="009D3BEA"/>
        </w:tc>
        <w:tc>
          <w:tcPr>
            <w:tcW w:w="1842" w:type="dxa"/>
          </w:tcPr>
          <w:p w:rsidR="009D3BEA" w:rsidRPr="00D40F51" w:rsidRDefault="009D3BEA" w:rsidP="009D3BEA">
            <w:r w:rsidRPr="00D40F51">
              <w:t xml:space="preserve">Цель программы </w:t>
            </w:r>
          </w:p>
        </w:tc>
        <w:tc>
          <w:tcPr>
            <w:tcW w:w="5783" w:type="dxa"/>
          </w:tcPr>
          <w:p w:rsidR="009D3BEA" w:rsidRPr="00D40F51" w:rsidRDefault="009D3BEA" w:rsidP="009D3BEA">
            <w:pPr>
              <w:jc w:val="both"/>
            </w:pPr>
            <w:r w:rsidRPr="00D40F51">
              <w:t>Цель программы определяется как результат ее реализации. Цель должна быть реалистична, конкретна, достижима, измерима</w:t>
            </w:r>
          </w:p>
        </w:tc>
        <w:tc>
          <w:tcPr>
            <w:tcW w:w="1418" w:type="dxa"/>
          </w:tcPr>
          <w:p w:rsidR="009D3BEA" w:rsidRPr="00D40F51" w:rsidRDefault="009D3BEA" w:rsidP="009D3BEA"/>
        </w:tc>
      </w:tr>
      <w:tr w:rsidR="009D3BEA" w:rsidRPr="00D40F51" w:rsidTr="00805C83">
        <w:tc>
          <w:tcPr>
            <w:tcW w:w="568" w:type="dxa"/>
            <w:vMerge/>
          </w:tcPr>
          <w:p w:rsidR="009D3BEA" w:rsidRPr="00D40F51" w:rsidRDefault="009D3BEA" w:rsidP="009D3BEA"/>
        </w:tc>
        <w:tc>
          <w:tcPr>
            <w:tcW w:w="1842" w:type="dxa"/>
          </w:tcPr>
          <w:p w:rsidR="009D3BEA" w:rsidRPr="00D40F51" w:rsidRDefault="009D3BEA" w:rsidP="009D3BEA">
            <w:r w:rsidRPr="00D40F51">
              <w:t xml:space="preserve">Задачи программы </w:t>
            </w:r>
          </w:p>
        </w:tc>
        <w:tc>
          <w:tcPr>
            <w:tcW w:w="5783" w:type="dxa"/>
          </w:tcPr>
          <w:p w:rsidR="009D3BEA" w:rsidRPr="00D40F51" w:rsidRDefault="009D3BEA" w:rsidP="009D3BEA">
            <w:pPr>
              <w:jc w:val="both"/>
            </w:pPr>
            <w:r w:rsidRPr="00D40F51">
              <w:t>Определяется, что в ходе реализации данной программы необходимо сделать, чтобы достичь поставленной цели:</w:t>
            </w:r>
          </w:p>
          <w:p w:rsidR="009D3BEA" w:rsidRPr="00D40F51" w:rsidRDefault="009D3BEA" w:rsidP="009D3BEA">
            <w:pPr>
              <w:jc w:val="both"/>
            </w:pPr>
            <w:r w:rsidRPr="00D40F51">
              <w:t>- организовать;</w:t>
            </w:r>
          </w:p>
          <w:p w:rsidR="009D3BEA" w:rsidRPr="00D40F51" w:rsidRDefault="009D3BEA" w:rsidP="009D3BEA">
            <w:pPr>
              <w:jc w:val="both"/>
            </w:pPr>
            <w:r w:rsidRPr="00D40F51">
              <w:t>- исследовать;</w:t>
            </w:r>
          </w:p>
          <w:p w:rsidR="009D3BEA" w:rsidRPr="00D40F51" w:rsidRDefault="009D3BEA" w:rsidP="009D3BEA">
            <w:pPr>
              <w:jc w:val="both"/>
            </w:pPr>
            <w:r w:rsidRPr="00D40F51">
              <w:t>- сделать практически;</w:t>
            </w:r>
          </w:p>
          <w:p w:rsidR="009D3BEA" w:rsidRPr="00D40F51" w:rsidRDefault="009D3BEA" w:rsidP="009D3BEA">
            <w:pPr>
              <w:jc w:val="both"/>
            </w:pPr>
            <w:r w:rsidRPr="00D40F51">
              <w:t>- проанализировать.</w:t>
            </w:r>
          </w:p>
          <w:p w:rsidR="009D3BEA" w:rsidRPr="00D40F51" w:rsidRDefault="009D3BEA" w:rsidP="009D3BEA">
            <w:pPr>
              <w:jc w:val="both"/>
            </w:pPr>
            <w:r w:rsidRPr="00D40F51">
              <w:t>Задачи являются шагами к достижению цели и всегда соотносятся с результатами деятельности</w:t>
            </w:r>
          </w:p>
        </w:tc>
        <w:tc>
          <w:tcPr>
            <w:tcW w:w="1418" w:type="dxa"/>
          </w:tcPr>
          <w:p w:rsidR="009D3BEA" w:rsidRPr="00D40F51" w:rsidRDefault="009D3BEA" w:rsidP="009D3BEA"/>
        </w:tc>
      </w:tr>
      <w:tr w:rsidR="009D3BEA" w:rsidRPr="00D40F51" w:rsidTr="00805C83">
        <w:tc>
          <w:tcPr>
            <w:tcW w:w="568" w:type="dxa"/>
            <w:vMerge/>
          </w:tcPr>
          <w:p w:rsidR="009D3BEA" w:rsidRPr="00D40F51" w:rsidRDefault="009D3BEA" w:rsidP="009D3BEA"/>
        </w:tc>
        <w:tc>
          <w:tcPr>
            <w:tcW w:w="1842" w:type="dxa"/>
          </w:tcPr>
          <w:p w:rsidR="009D3BEA" w:rsidRPr="00D40F51" w:rsidRDefault="009D3BEA" w:rsidP="009D3BEA">
            <w:r w:rsidRPr="00D40F51">
              <w:t xml:space="preserve">Направленность программы </w:t>
            </w:r>
          </w:p>
        </w:tc>
        <w:tc>
          <w:tcPr>
            <w:tcW w:w="5783" w:type="dxa"/>
          </w:tcPr>
          <w:p w:rsidR="009D3BEA" w:rsidRPr="00D40F51" w:rsidRDefault="009D3BEA" w:rsidP="009D3BEA">
            <w:pPr>
              <w:jc w:val="both"/>
            </w:pPr>
            <w:r w:rsidRPr="00D40F51">
              <w:t>При необходимости указываются направления работы, например, медицинское, психологическое, педагогическое направления, либо: диагностическое, коррекционное, развивающее, обучающее, воспитательное</w:t>
            </w:r>
          </w:p>
        </w:tc>
        <w:tc>
          <w:tcPr>
            <w:tcW w:w="1418" w:type="dxa"/>
          </w:tcPr>
          <w:p w:rsidR="009D3BEA" w:rsidRPr="00D40F51" w:rsidRDefault="009D3BEA" w:rsidP="009D3BEA"/>
        </w:tc>
      </w:tr>
      <w:tr w:rsidR="009D3BEA" w:rsidRPr="00D40F51" w:rsidTr="00805C83">
        <w:tc>
          <w:tcPr>
            <w:tcW w:w="568" w:type="dxa"/>
            <w:vMerge/>
          </w:tcPr>
          <w:p w:rsidR="009D3BEA" w:rsidRPr="00D40F51" w:rsidRDefault="009D3BEA" w:rsidP="009D3BEA"/>
        </w:tc>
        <w:tc>
          <w:tcPr>
            <w:tcW w:w="1842" w:type="dxa"/>
          </w:tcPr>
          <w:p w:rsidR="009D3BEA" w:rsidRPr="00D40F51" w:rsidRDefault="009D3BEA" w:rsidP="009D3BEA">
            <w:r w:rsidRPr="00D40F51">
              <w:t xml:space="preserve">Формы работы </w:t>
            </w:r>
          </w:p>
        </w:tc>
        <w:tc>
          <w:tcPr>
            <w:tcW w:w="5783" w:type="dxa"/>
          </w:tcPr>
          <w:p w:rsidR="009D3BEA" w:rsidRPr="00D40F51" w:rsidRDefault="009D3BEA" w:rsidP="009D3BEA">
            <w:pPr>
              <w:jc w:val="both"/>
            </w:pPr>
            <w:r w:rsidRPr="00D40F51">
              <w:t>Указываются организационные, исследовательские, практические и аналитические формы работы</w:t>
            </w:r>
          </w:p>
        </w:tc>
        <w:tc>
          <w:tcPr>
            <w:tcW w:w="1418" w:type="dxa"/>
          </w:tcPr>
          <w:p w:rsidR="009D3BEA" w:rsidRPr="00D40F51" w:rsidRDefault="009D3BEA" w:rsidP="009D3BEA"/>
        </w:tc>
      </w:tr>
      <w:tr w:rsidR="009D3BEA" w:rsidRPr="00D40F51" w:rsidTr="00805C83">
        <w:tc>
          <w:tcPr>
            <w:tcW w:w="568" w:type="dxa"/>
            <w:vMerge/>
          </w:tcPr>
          <w:p w:rsidR="009D3BEA" w:rsidRPr="00D40F51" w:rsidRDefault="009D3BEA" w:rsidP="009D3BEA"/>
        </w:tc>
        <w:tc>
          <w:tcPr>
            <w:tcW w:w="1842" w:type="dxa"/>
          </w:tcPr>
          <w:p w:rsidR="009D3BEA" w:rsidRPr="00D40F51" w:rsidRDefault="009D3BEA" w:rsidP="009D3BEA">
            <w:r w:rsidRPr="00D40F51">
              <w:t xml:space="preserve">Методы работы </w:t>
            </w:r>
          </w:p>
        </w:tc>
        <w:tc>
          <w:tcPr>
            <w:tcW w:w="5783" w:type="dxa"/>
          </w:tcPr>
          <w:p w:rsidR="009D3BEA" w:rsidRPr="00D40F51" w:rsidRDefault="009D3BEA" w:rsidP="009D3BEA">
            <w:pPr>
              <w:jc w:val="both"/>
            </w:pPr>
            <w:r w:rsidRPr="00D40F51">
              <w:t>Указываются методы работы (информирование, беседа, рассказ, объяснение, демонстрация, иллюстрация, видеометод, игровые методы, дискуссия, рисование, чтение и т.д.).</w:t>
            </w:r>
          </w:p>
        </w:tc>
        <w:tc>
          <w:tcPr>
            <w:tcW w:w="1418" w:type="dxa"/>
          </w:tcPr>
          <w:p w:rsidR="009D3BEA" w:rsidRPr="00D40F51" w:rsidRDefault="009D3BEA" w:rsidP="009D3BEA"/>
        </w:tc>
      </w:tr>
      <w:tr w:rsidR="009D3BEA" w:rsidRPr="00D40F51" w:rsidTr="00805C83">
        <w:tc>
          <w:tcPr>
            <w:tcW w:w="568" w:type="dxa"/>
          </w:tcPr>
          <w:p w:rsidR="009D3BEA" w:rsidRPr="00D40F51" w:rsidRDefault="009D3BEA" w:rsidP="009D3BEA">
            <w:r w:rsidRPr="00D40F51">
              <w:t>3.</w:t>
            </w:r>
          </w:p>
        </w:tc>
        <w:tc>
          <w:tcPr>
            <w:tcW w:w="1842" w:type="dxa"/>
          </w:tcPr>
          <w:p w:rsidR="009D3BEA" w:rsidRPr="00D40F51" w:rsidRDefault="009D3BEA" w:rsidP="009D3BEA">
            <w:r w:rsidRPr="00D40F51">
              <w:t xml:space="preserve">Этапы реализации </w:t>
            </w:r>
          </w:p>
        </w:tc>
        <w:tc>
          <w:tcPr>
            <w:tcW w:w="5783" w:type="dxa"/>
          </w:tcPr>
          <w:p w:rsidR="009D3BEA" w:rsidRPr="00D40F51" w:rsidRDefault="009D3BEA" w:rsidP="009D3BEA">
            <w:pPr>
              <w:jc w:val="both"/>
            </w:pPr>
            <w:r w:rsidRPr="00D40F51">
              <w:t>Определяются этапы реализации программы и указываются их сроки:</w:t>
            </w:r>
          </w:p>
          <w:p w:rsidR="009D3BEA" w:rsidRPr="00D40F51" w:rsidRDefault="009D3BEA" w:rsidP="009D3BEA">
            <w:pPr>
              <w:jc w:val="both"/>
            </w:pPr>
            <w:r w:rsidRPr="00D40F51">
              <w:t>организационный этап – (год, количество дней, месяцев); практический этап – (год, количество месяцев);</w:t>
            </w:r>
          </w:p>
        </w:tc>
        <w:tc>
          <w:tcPr>
            <w:tcW w:w="1418" w:type="dxa"/>
          </w:tcPr>
          <w:p w:rsidR="009D3BEA" w:rsidRPr="00D40F51" w:rsidRDefault="009D3BEA" w:rsidP="009D3BEA"/>
        </w:tc>
      </w:tr>
      <w:tr w:rsidR="009D3BEA" w:rsidRPr="00D40F51" w:rsidTr="00805C83">
        <w:tc>
          <w:tcPr>
            <w:tcW w:w="568" w:type="dxa"/>
          </w:tcPr>
          <w:p w:rsidR="009D3BEA" w:rsidRPr="00D40F51" w:rsidRDefault="009D3BEA" w:rsidP="009D3BEA">
            <w:r w:rsidRPr="00D40F51">
              <w:t>4.</w:t>
            </w:r>
          </w:p>
        </w:tc>
        <w:tc>
          <w:tcPr>
            <w:tcW w:w="9043" w:type="dxa"/>
            <w:gridSpan w:val="3"/>
          </w:tcPr>
          <w:p w:rsidR="009D3BEA" w:rsidRPr="00D40F51" w:rsidRDefault="009D3BEA" w:rsidP="00805C83">
            <w:pPr>
              <w:jc w:val="center"/>
            </w:pPr>
            <w:r w:rsidRPr="00D40F51">
              <w:t>Ресурсы, необходимые для реализации программы, проекта</w:t>
            </w:r>
          </w:p>
        </w:tc>
      </w:tr>
      <w:tr w:rsidR="009D3BEA" w:rsidRPr="00D40F51" w:rsidTr="00805C83">
        <w:tc>
          <w:tcPr>
            <w:tcW w:w="568" w:type="dxa"/>
            <w:vMerge w:val="restart"/>
          </w:tcPr>
          <w:p w:rsidR="009D3BEA" w:rsidRPr="00D40F51" w:rsidRDefault="009D3BEA" w:rsidP="009D3BEA"/>
        </w:tc>
        <w:tc>
          <w:tcPr>
            <w:tcW w:w="1842" w:type="dxa"/>
          </w:tcPr>
          <w:p w:rsidR="009D3BEA" w:rsidRPr="00D40F51" w:rsidRDefault="009D3BEA" w:rsidP="009D3BEA">
            <w:r w:rsidRPr="00D40F51">
              <w:t xml:space="preserve">Кадровые ресурсы  </w:t>
            </w:r>
          </w:p>
        </w:tc>
        <w:tc>
          <w:tcPr>
            <w:tcW w:w="5783" w:type="dxa"/>
          </w:tcPr>
          <w:p w:rsidR="009D3BEA" w:rsidRPr="00D40F51" w:rsidRDefault="009D3BEA" w:rsidP="009D3BEA">
            <w:pPr>
              <w:jc w:val="both"/>
            </w:pPr>
            <w:r w:rsidRPr="00D40F51">
              <w:t>Определяются специалисты, которые будут задействованы в реализации программы и роль каждого из участников (ответственность). Возможно оформление сведений в форме таблицы</w:t>
            </w:r>
          </w:p>
        </w:tc>
        <w:tc>
          <w:tcPr>
            <w:tcW w:w="1418" w:type="dxa"/>
          </w:tcPr>
          <w:p w:rsidR="009D3BEA" w:rsidRPr="00D40F51" w:rsidRDefault="009D3BEA" w:rsidP="009D3BEA"/>
        </w:tc>
      </w:tr>
      <w:tr w:rsidR="009D3BEA" w:rsidRPr="00D40F51" w:rsidTr="00805C83">
        <w:tc>
          <w:tcPr>
            <w:tcW w:w="568" w:type="dxa"/>
            <w:vMerge/>
          </w:tcPr>
          <w:p w:rsidR="009D3BEA" w:rsidRPr="00D40F51" w:rsidRDefault="009D3BEA" w:rsidP="009D3BEA"/>
        </w:tc>
        <w:tc>
          <w:tcPr>
            <w:tcW w:w="1842" w:type="dxa"/>
          </w:tcPr>
          <w:p w:rsidR="009D3BEA" w:rsidRPr="00D40F51" w:rsidRDefault="009D3BEA" w:rsidP="009D3BEA">
            <w:r w:rsidRPr="00D40F51">
              <w:t xml:space="preserve">Материально-технические </w:t>
            </w:r>
          </w:p>
        </w:tc>
        <w:tc>
          <w:tcPr>
            <w:tcW w:w="5783" w:type="dxa"/>
          </w:tcPr>
          <w:p w:rsidR="009D3BEA" w:rsidRPr="00D40F51" w:rsidRDefault="009D3BEA" w:rsidP="009D3BEA">
            <w:pPr>
              <w:jc w:val="both"/>
            </w:pPr>
            <w:r w:rsidRPr="00D40F51">
              <w:t>Указываются материальные и технические средства (от помещения до канцелярских товаров), необходимые для реализации данной программы. Бюджет (какой, сколько) и его обоснование</w:t>
            </w:r>
          </w:p>
        </w:tc>
        <w:tc>
          <w:tcPr>
            <w:tcW w:w="1418" w:type="dxa"/>
          </w:tcPr>
          <w:p w:rsidR="009D3BEA" w:rsidRPr="00D40F51" w:rsidRDefault="009D3BEA" w:rsidP="009D3BEA"/>
        </w:tc>
      </w:tr>
      <w:tr w:rsidR="009D3BEA" w:rsidRPr="00D40F51" w:rsidTr="00805C83">
        <w:tc>
          <w:tcPr>
            <w:tcW w:w="568" w:type="dxa"/>
            <w:vMerge/>
          </w:tcPr>
          <w:p w:rsidR="009D3BEA" w:rsidRPr="00D40F51" w:rsidRDefault="009D3BEA" w:rsidP="009D3BEA"/>
        </w:tc>
        <w:tc>
          <w:tcPr>
            <w:tcW w:w="1842" w:type="dxa"/>
          </w:tcPr>
          <w:p w:rsidR="009D3BEA" w:rsidRPr="00D40F51" w:rsidRDefault="009D3BEA" w:rsidP="009D3BEA">
            <w:r w:rsidRPr="00D40F51">
              <w:t xml:space="preserve">Информационные ресурсы </w:t>
            </w:r>
          </w:p>
        </w:tc>
        <w:tc>
          <w:tcPr>
            <w:tcW w:w="5783" w:type="dxa"/>
          </w:tcPr>
          <w:p w:rsidR="009D3BEA" w:rsidRPr="00D40F51" w:rsidRDefault="009D3BEA" w:rsidP="009D3BEA">
            <w:pPr>
              <w:jc w:val="both"/>
            </w:pPr>
            <w:r w:rsidRPr="00D40F51">
              <w:t>Определяются формы донесения информации для клиентов, потребителей услуг (в том числе потенциальных</w:t>
            </w:r>
          </w:p>
        </w:tc>
        <w:tc>
          <w:tcPr>
            <w:tcW w:w="1418" w:type="dxa"/>
          </w:tcPr>
          <w:p w:rsidR="009D3BEA" w:rsidRPr="00D40F51" w:rsidRDefault="009D3BEA" w:rsidP="009D3BEA"/>
        </w:tc>
      </w:tr>
      <w:tr w:rsidR="009D3BEA" w:rsidRPr="00D40F51" w:rsidTr="00805C83">
        <w:tc>
          <w:tcPr>
            <w:tcW w:w="568" w:type="dxa"/>
            <w:vMerge/>
          </w:tcPr>
          <w:p w:rsidR="009D3BEA" w:rsidRPr="00D40F51" w:rsidRDefault="009D3BEA" w:rsidP="009D3BEA"/>
        </w:tc>
        <w:tc>
          <w:tcPr>
            <w:tcW w:w="1842" w:type="dxa"/>
          </w:tcPr>
          <w:p w:rsidR="009D3BEA" w:rsidRPr="00D40F51" w:rsidRDefault="009D3BEA" w:rsidP="009D3BEA">
            <w:r w:rsidRPr="00D40F51">
              <w:t xml:space="preserve">Методические ресурсы </w:t>
            </w:r>
          </w:p>
        </w:tc>
        <w:tc>
          <w:tcPr>
            <w:tcW w:w="5783" w:type="dxa"/>
          </w:tcPr>
          <w:p w:rsidR="009D3BEA" w:rsidRPr="00D40F51" w:rsidRDefault="009D3BEA" w:rsidP="009D3BEA">
            <w:pPr>
              <w:jc w:val="both"/>
            </w:pPr>
            <w:r w:rsidRPr="00D40F51">
              <w:t>Указывается предполагаемое методическое оснащение (методические разработки, рекомендации, авторские методики) и сопровождение, использованные методики</w:t>
            </w:r>
          </w:p>
        </w:tc>
        <w:tc>
          <w:tcPr>
            <w:tcW w:w="1418" w:type="dxa"/>
          </w:tcPr>
          <w:p w:rsidR="009D3BEA" w:rsidRPr="00D40F51" w:rsidRDefault="009D3BEA" w:rsidP="009D3BEA"/>
        </w:tc>
      </w:tr>
      <w:tr w:rsidR="009D3BEA" w:rsidRPr="00D40F51" w:rsidTr="00805C83">
        <w:tc>
          <w:tcPr>
            <w:tcW w:w="568" w:type="dxa"/>
          </w:tcPr>
          <w:p w:rsidR="009D3BEA" w:rsidRPr="00D40F51" w:rsidRDefault="009D3BEA" w:rsidP="009D3BEA">
            <w:r w:rsidRPr="00D40F51">
              <w:t xml:space="preserve">5. </w:t>
            </w:r>
          </w:p>
        </w:tc>
        <w:tc>
          <w:tcPr>
            <w:tcW w:w="1842" w:type="dxa"/>
          </w:tcPr>
          <w:p w:rsidR="009D3BEA" w:rsidRPr="00D40F51" w:rsidRDefault="009D3BEA" w:rsidP="009D3BEA">
            <w:r w:rsidRPr="00D40F51">
              <w:t xml:space="preserve">Фонд оценочных средств  </w:t>
            </w:r>
          </w:p>
        </w:tc>
        <w:tc>
          <w:tcPr>
            <w:tcW w:w="5783" w:type="dxa"/>
          </w:tcPr>
          <w:p w:rsidR="009D3BEA" w:rsidRPr="00D40F51" w:rsidRDefault="009D3BEA" w:rsidP="009D3BEA">
            <w:pPr>
              <w:jc w:val="both"/>
            </w:pPr>
            <w:r w:rsidRPr="00D40F51">
              <w:t>Наличие оценочных средств различного характера: иллюстративный материал по тематике, словарь специальных терминов с пояснениями, конспекты, описание занятий, технологические карты, готовые изделия, образцы и т.д.</w:t>
            </w:r>
          </w:p>
        </w:tc>
        <w:tc>
          <w:tcPr>
            <w:tcW w:w="1418" w:type="dxa"/>
          </w:tcPr>
          <w:p w:rsidR="009D3BEA" w:rsidRPr="00D40F51" w:rsidRDefault="009D3BEA" w:rsidP="009D3BEA"/>
        </w:tc>
      </w:tr>
      <w:tr w:rsidR="009D3BEA" w:rsidRPr="00D40F51" w:rsidTr="00805C83">
        <w:tc>
          <w:tcPr>
            <w:tcW w:w="568" w:type="dxa"/>
            <w:vMerge w:val="restart"/>
          </w:tcPr>
          <w:p w:rsidR="009D3BEA" w:rsidRPr="00D40F51" w:rsidRDefault="009D3BEA" w:rsidP="009D3BEA">
            <w:r w:rsidRPr="00D40F51">
              <w:t xml:space="preserve">6. </w:t>
            </w:r>
          </w:p>
        </w:tc>
        <w:tc>
          <w:tcPr>
            <w:tcW w:w="9043" w:type="dxa"/>
            <w:gridSpan w:val="3"/>
          </w:tcPr>
          <w:p w:rsidR="009D3BEA" w:rsidRPr="00D40F51" w:rsidRDefault="009D3BEA" w:rsidP="00805C83">
            <w:pPr>
              <w:jc w:val="center"/>
            </w:pPr>
            <w:r w:rsidRPr="00D40F51">
              <w:t>Эффективность реализации программы, проекта</w:t>
            </w:r>
          </w:p>
        </w:tc>
      </w:tr>
      <w:tr w:rsidR="009D3BEA" w:rsidRPr="00D40F51" w:rsidTr="00805C83">
        <w:tc>
          <w:tcPr>
            <w:tcW w:w="568" w:type="dxa"/>
            <w:vMerge/>
          </w:tcPr>
          <w:p w:rsidR="009D3BEA" w:rsidRPr="00D40F51" w:rsidRDefault="009D3BEA" w:rsidP="009D3BEA"/>
        </w:tc>
        <w:tc>
          <w:tcPr>
            <w:tcW w:w="1842" w:type="dxa"/>
          </w:tcPr>
          <w:p w:rsidR="009D3BEA" w:rsidRPr="00D40F51" w:rsidRDefault="009D3BEA" w:rsidP="009D3BEA">
            <w:r w:rsidRPr="00D40F51">
              <w:t xml:space="preserve">Ожидаемые результаты </w:t>
            </w:r>
          </w:p>
        </w:tc>
        <w:tc>
          <w:tcPr>
            <w:tcW w:w="5783" w:type="dxa"/>
          </w:tcPr>
          <w:p w:rsidR="009D3BEA" w:rsidRPr="00D40F51" w:rsidRDefault="009D3BEA" w:rsidP="009D3BEA">
            <w:pPr>
              <w:jc w:val="both"/>
            </w:pPr>
            <w:r w:rsidRPr="00D40F51">
              <w:t>Результаты (количественные, качественные) формулируются для каждой из поставленных задач. Результаты должны быть конкретны, измеримы. Прогнозируется социальный эффект, ожидаемый от реализации программы, проекта</w:t>
            </w:r>
          </w:p>
        </w:tc>
        <w:tc>
          <w:tcPr>
            <w:tcW w:w="1418" w:type="dxa"/>
          </w:tcPr>
          <w:p w:rsidR="009D3BEA" w:rsidRPr="00D40F51" w:rsidRDefault="009D3BEA" w:rsidP="009D3BEA"/>
        </w:tc>
      </w:tr>
      <w:tr w:rsidR="009D3BEA" w:rsidRPr="00D40F51" w:rsidTr="00805C83">
        <w:tc>
          <w:tcPr>
            <w:tcW w:w="568" w:type="dxa"/>
            <w:vMerge/>
          </w:tcPr>
          <w:p w:rsidR="009D3BEA" w:rsidRPr="00D40F51" w:rsidRDefault="009D3BEA" w:rsidP="009D3BEA"/>
        </w:tc>
        <w:tc>
          <w:tcPr>
            <w:tcW w:w="1842" w:type="dxa"/>
          </w:tcPr>
          <w:p w:rsidR="009D3BEA" w:rsidRPr="00D40F51" w:rsidRDefault="009D3BEA" w:rsidP="009D3BEA">
            <w:r w:rsidRPr="00D40F51">
              <w:t xml:space="preserve">Полученные результаты </w:t>
            </w:r>
          </w:p>
        </w:tc>
        <w:tc>
          <w:tcPr>
            <w:tcW w:w="5783" w:type="dxa"/>
          </w:tcPr>
          <w:p w:rsidR="009D3BEA" w:rsidRPr="00D40F51" w:rsidRDefault="009D3BEA" w:rsidP="009D3BEA">
            <w:pPr>
              <w:jc w:val="both"/>
            </w:pPr>
            <w:r w:rsidRPr="00D40F51">
              <w:t>Полученные результаты указываются в том случае, когда программа, проект находятся на стадии реализации. Описывается достигнутый социальный эффект. В результатах должны быть отражены качественные результаты, статистические данные эффективности реализации представленных материалов за последние 3 года. Соответствие ожидаемого результата цели и задачам программы.</w:t>
            </w:r>
          </w:p>
          <w:p w:rsidR="009D3BEA" w:rsidRPr="00D40F51" w:rsidRDefault="009D3BEA" w:rsidP="009D3BEA">
            <w:pPr>
              <w:jc w:val="both"/>
            </w:pPr>
          </w:p>
          <w:p w:rsidR="009D3BEA" w:rsidRPr="00D40F51" w:rsidRDefault="009D3BEA" w:rsidP="009D3BEA">
            <w:pPr>
              <w:jc w:val="both"/>
            </w:pPr>
            <w:r w:rsidRPr="00D40F51">
              <w:t>Эффективность реализации программы, проекта, технологий можно рассчитать, используя формулу:</w:t>
            </w:r>
          </w:p>
          <w:p w:rsidR="009D3BEA" w:rsidRPr="00D40F51" w:rsidRDefault="009D3BEA" w:rsidP="009D3BEA">
            <w:pPr>
              <w:jc w:val="both"/>
            </w:pPr>
            <w:r w:rsidRPr="00D40F51">
              <w:t>R = I/V*100%, где:</w:t>
            </w:r>
          </w:p>
          <w:p w:rsidR="009D3BEA" w:rsidRPr="00D40F51" w:rsidRDefault="009D3BEA" w:rsidP="009D3BEA">
            <w:pPr>
              <w:jc w:val="both"/>
            </w:pPr>
            <w:r w:rsidRPr="00D40F51">
              <w:t>I – численность людей целевой группы из общего охвата, у которых есть результаты реализации технологии, программы/проекта;</w:t>
            </w:r>
          </w:p>
          <w:p w:rsidR="009D3BEA" w:rsidRPr="00D40F51" w:rsidRDefault="009D3BEA" w:rsidP="009D3BEA">
            <w:pPr>
              <w:jc w:val="both"/>
            </w:pPr>
            <w:r w:rsidRPr="00D40F51">
              <w:t xml:space="preserve">V -  охват (численность) людей целевой группы технологией, программой, проектом. </w:t>
            </w:r>
          </w:p>
          <w:p w:rsidR="009D3BEA" w:rsidRPr="00D40F51" w:rsidRDefault="009D3BEA" w:rsidP="009D3BEA">
            <w:pPr>
              <w:jc w:val="both"/>
            </w:pPr>
            <w:r w:rsidRPr="00D40F51">
              <w:t>Реализация технологии, программы, проекта считается эффективной если фактически достигнутое его значение составляет не менее 50%</w:t>
            </w:r>
          </w:p>
        </w:tc>
        <w:tc>
          <w:tcPr>
            <w:tcW w:w="1418" w:type="dxa"/>
          </w:tcPr>
          <w:p w:rsidR="009D3BEA" w:rsidRPr="00D40F51" w:rsidRDefault="009D3BEA" w:rsidP="009D3BEA"/>
        </w:tc>
      </w:tr>
      <w:tr w:rsidR="009D3BEA" w:rsidRPr="00D40F51" w:rsidTr="00805C83">
        <w:trPr>
          <w:trHeight w:val="1183"/>
        </w:trPr>
        <w:tc>
          <w:tcPr>
            <w:tcW w:w="568" w:type="dxa"/>
          </w:tcPr>
          <w:p w:rsidR="009D3BEA" w:rsidRPr="00D40F51" w:rsidRDefault="009D3BEA" w:rsidP="009D3BEA">
            <w:r w:rsidRPr="00D40F51">
              <w:t>7.</w:t>
            </w:r>
          </w:p>
        </w:tc>
        <w:tc>
          <w:tcPr>
            <w:tcW w:w="1842" w:type="dxa"/>
          </w:tcPr>
          <w:p w:rsidR="009D3BEA" w:rsidRPr="00D40F51" w:rsidRDefault="009D3BEA" w:rsidP="009D3BEA">
            <w:r w:rsidRPr="00D40F51">
              <w:t>Целостность программы, адекватность и достаточность</w:t>
            </w:r>
          </w:p>
        </w:tc>
        <w:tc>
          <w:tcPr>
            <w:tcW w:w="5783" w:type="dxa"/>
          </w:tcPr>
          <w:p w:rsidR="009D3BEA" w:rsidRPr="00D40F51" w:rsidRDefault="009D3BEA" w:rsidP="009D3BEA">
            <w:pPr>
              <w:jc w:val="both"/>
            </w:pPr>
            <w:r w:rsidRPr="00D40F51">
              <w:t>Полнота и конкретность, согласованность и взаимосвязь всех структурных элементов, внутренняя логика, последовательность изложения материала</w:t>
            </w:r>
          </w:p>
        </w:tc>
        <w:tc>
          <w:tcPr>
            <w:tcW w:w="1418" w:type="dxa"/>
          </w:tcPr>
          <w:p w:rsidR="009D3BEA" w:rsidRPr="00D40F51" w:rsidRDefault="009D3BEA" w:rsidP="009D3BEA"/>
        </w:tc>
      </w:tr>
      <w:tr w:rsidR="009D3BEA" w:rsidRPr="00D40F51" w:rsidTr="00805C83">
        <w:trPr>
          <w:trHeight w:val="118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BEA" w:rsidRPr="00D40F51" w:rsidRDefault="009D3BEA" w:rsidP="009D3BEA">
            <w:r w:rsidRPr="00D40F51">
              <w:t>8.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BEA" w:rsidRPr="00D40F51" w:rsidRDefault="009D3BEA" w:rsidP="009D3BEA">
            <w:r w:rsidRPr="00D40F51">
              <w:t>Лексическая, стилистическая, пунктуационная грамотность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BEA" w:rsidRPr="00D40F51" w:rsidRDefault="009D3BEA" w:rsidP="009D3BEA">
            <w:pPr>
              <w:jc w:val="both"/>
            </w:pPr>
            <w:r w:rsidRPr="00D40F51">
              <w:t>Владение нормами русского языка, отсутствие лексических, стилистических, пунктуационных ошибок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BEA" w:rsidRPr="00D40F51" w:rsidRDefault="009D3BEA" w:rsidP="009D3BEA"/>
        </w:tc>
      </w:tr>
      <w:tr w:rsidR="009D3BEA" w:rsidRPr="00D40F51" w:rsidTr="00805C83">
        <w:trPr>
          <w:trHeight w:val="295"/>
        </w:trPr>
        <w:tc>
          <w:tcPr>
            <w:tcW w:w="8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BEA" w:rsidRPr="00D40F51" w:rsidRDefault="009D3BEA" w:rsidP="009D3BEA">
            <w:pPr>
              <w:jc w:val="both"/>
              <w:rPr>
                <w:b/>
              </w:rPr>
            </w:pPr>
            <w:r w:rsidRPr="00D40F51">
              <w:rPr>
                <w:b/>
              </w:rPr>
              <w:t xml:space="preserve">Итого количество баллов: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BEA" w:rsidRPr="00D40F51" w:rsidRDefault="009D3BEA" w:rsidP="009D3BEA">
            <w:pPr>
              <w:rPr>
                <w:b/>
              </w:rPr>
            </w:pPr>
          </w:p>
        </w:tc>
      </w:tr>
    </w:tbl>
    <w:p w:rsidR="009D3BEA" w:rsidRDefault="009D3BEA" w:rsidP="00822B46">
      <w:pPr>
        <w:tabs>
          <w:tab w:val="left" w:pos="2115"/>
        </w:tabs>
        <w:rPr>
          <w:sz w:val="28"/>
          <w:szCs w:val="28"/>
        </w:rPr>
      </w:pPr>
    </w:p>
    <w:p w:rsidR="00822B46" w:rsidRDefault="00822B46" w:rsidP="00822B46">
      <w:pPr>
        <w:tabs>
          <w:tab w:val="left" w:pos="2115"/>
        </w:tabs>
        <w:rPr>
          <w:sz w:val="28"/>
          <w:szCs w:val="28"/>
        </w:rPr>
      </w:pPr>
    </w:p>
    <w:p w:rsidR="00822B46" w:rsidRDefault="00822B46" w:rsidP="00822B46">
      <w:pPr>
        <w:tabs>
          <w:tab w:val="left" w:pos="2115"/>
        </w:tabs>
        <w:rPr>
          <w:sz w:val="28"/>
          <w:szCs w:val="28"/>
        </w:rPr>
      </w:pPr>
    </w:p>
    <w:p w:rsidR="00A15832" w:rsidRDefault="00A15832" w:rsidP="00822B46">
      <w:pPr>
        <w:tabs>
          <w:tab w:val="left" w:pos="2115"/>
        </w:tabs>
        <w:rPr>
          <w:sz w:val="28"/>
          <w:szCs w:val="28"/>
        </w:rPr>
      </w:pPr>
    </w:p>
    <w:p w:rsidR="00A15832" w:rsidRDefault="00A15832" w:rsidP="00822B46">
      <w:pPr>
        <w:tabs>
          <w:tab w:val="left" w:pos="2115"/>
        </w:tabs>
        <w:rPr>
          <w:sz w:val="28"/>
          <w:szCs w:val="28"/>
        </w:rPr>
      </w:pPr>
    </w:p>
    <w:p w:rsidR="00A15832" w:rsidRDefault="00A15832" w:rsidP="00822B46">
      <w:pPr>
        <w:tabs>
          <w:tab w:val="left" w:pos="2115"/>
        </w:tabs>
        <w:rPr>
          <w:sz w:val="28"/>
          <w:szCs w:val="28"/>
        </w:rPr>
      </w:pPr>
    </w:p>
    <w:p w:rsidR="00A15832" w:rsidRDefault="00A15832" w:rsidP="00822B46">
      <w:pPr>
        <w:tabs>
          <w:tab w:val="left" w:pos="2115"/>
        </w:tabs>
        <w:rPr>
          <w:sz w:val="28"/>
          <w:szCs w:val="28"/>
        </w:rPr>
      </w:pPr>
    </w:p>
    <w:p w:rsidR="00A15832" w:rsidRDefault="00A15832" w:rsidP="00822B46">
      <w:pPr>
        <w:tabs>
          <w:tab w:val="left" w:pos="2115"/>
        </w:tabs>
        <w:rPr>
          <w:sz w:val="28"/>
          <w:szCs w:val="28"/>
        </w:rPr>
      </w:pPr>
    </w:p>
    <w:p w:rsidR="00A15832" w:rsidRDefault="00A15832" w:rsidP="00822B46">
      <w:pPr>
        <w:tabs>
          <w:tab w:val="left" w:pos="2115"/>
        </w:tabs>
        <w:rPr>
          <w:sz w:val="28"/>
          <w:szCs w:val="28"/>
        </w:rPr>
      </w:pPr>
    </w:p>
    <w:p w:rsidR="00A15832" w:rsidRDefault="00A15832" w:rsidP="00822B46">
      <w:pPr>
        <w:tabs>
          <w:tab w:val="left" w:pos="2115"/>
        </w:tabs>
        <w:rPr>
          <w:sz w:val="28"/>
          <w:szCs w:val="28"/>
        </w:rPr>
      </w:pPr>
    </w:p>
    <w:p w:rsidR="00A15832" w:rsidRDefault="00A15832" w:rsidP="00822B46">
      <w:pPr>
        <w:tabs>
          <w:tab w:val="left" w:pos="2115"/>
        </w:tabs>
        <w:rPr>
          <w:sz w:val="28"/>
          <w:szCs w:val="28"/>
        </w:rPr>
      </w:pPr>
    </w:p>
    <w:p w:rsidR="00A15832" w:rsidRDefault="00A15832" w:rsidP="00822B46">
      <w:pPr>
        <w:tabs>
          <w:tab w:val="left" w:pos="2115"/>
        </w:tabs>
        <w:rPr>
          <w:sz w:val="28"/>
          <w:szCs w:val="28"/>
        </w:rPr>
      </w:pPr>
    </w:p>
    <w:p w:rsidR="00A15832" w:rsidRDefault="00A15832" w:rsidP="00822B46">
      <w:pPr>
        <w:tabs>
          <w:tab w:val="left" w:pos="2115"/>
        </w:tabs>
        <w:rPr>
          <w:sz w:val="28"/>
          <w:szCs w:val="28"/>
        </w:rPr>
      </w:pPr>
    </w:p>
    <w:p w:rsidR="00A15832" w:rsidRDefault="00A15832" w:rsidP="00822B46">
      <w:pPr>
        <w:tabs>
          <w:tab w:val="left" w:pos="2115"/>
        </w:tabs>
        <w:rPr>
          <w:sz w:val="28"/>
          <w:szCs w:val="28"/>
        </w:rPr>
      </w:pPr>
    </w:p>
    <w:p w:rsidR="00A15832" w:rsidRDefault="00A15832" w:rsidP="00822B46">
      <w:pPr>
        <w:tabs>
          <w:tab w:val="left" w:pos="2115"/>
        </w:tabs>
        <w:rPr>
          <w:sz w:val="28"/>
          <w:szCs w:val="28"/>
        </w:rPr>
      </w:pPr>
    </w:p>
    <w:p w:rsidR="00A15832" w:rsidRDefault="00A15832" w:rsidP="00822B46">
      <w:pPr>
        <w:tabs>
          <w:tab w:val="left" w:pos="2115"/>
        </w:tabs>
        <w:rPr>
          <w:sz w:val="28"/>
          <w:szCs w:val="28"/>
        </w:rPr>
      </w:pPr>
    </w:p>
    <w:p w:rsidR="00A15832" w:rsidRDefault="00A15832" w:rsidP="00822B46">
      <w:pPr>
        <w:tabs>
          <w:tab w:val="left" w:pos="2115"/>
        </w:tabs>
        <w:rPr>
          <w:sz w:val="28"/>
          <w:szCs w:val="28"/>
        </w:rPr>
      </w:pPr>
    </w:p>
    <w:p w:rsidR="00A15832" w:rsidRDefault="00A15832" w:rsidP="00822B46">
      <w:pPr>
        <w:tabs>
          <w:tab w:val="left" w:pos="2115"/>
        </w:tabs>
        <w:rPr>
          <w:sz w:val="28"/>
          <w:szCs w:val="28"/>
        </w:rPr>
      </w:pPr>
    </w:p>
    <w:p w:rsidR="00A15832" w:rsidRDefault="00A15832" w:rsidP="00822B46">
      <w:pPr>
        <w:tabs>
          <w:tab w:val="left" w:pos="2115"/>
        </w:tabs>
        <w:rPr>
          <w:sz w:val="28"/>
          <w:szCs w:val="28"/>
        </w:rPr>
      </w:pPr>
    </w:p>
    <w:p w:rsidR="00A15832" w:rsidRDefault="00A15832" w:rsidP="00822B46">
      <w:pPr>
        <w:tabs>
          <w:tab w:val="left" w:pos="2115"/>
        </w:tabs>
        <w:rPr>
          <w:sz w:val="28"/>
          <w:szCs w:val="28"/>
        </w:rPr>
      </w:pPr>
    </w:p>
    <w:p w:rsidR="00A15832" w:rsidRDefault="00A15832" w:rsidP="00822B46">
      <w:pPr>
        <w:tabs>
          <w:tab w:val="left" w:pos="2115"/>
        </w:tabs>
        <w:rPr>
          <w:sz w:val="28"/>
          <w:szCs w:val="28"/>
        </w:rPr>
      </w:pPr>
    </w:p>
    <w:p w:rsidR="00A15832" w:rsidRDefault="00A15832" w:rsidP="00822B46">
      <w:pPr>
        <w:tabs>
          <w:tab w:val="left" w:pos="2115"/>
        </w:tabs>
        <w:rPr>
          <w:sz w:val="28"/>
          <w:szCs w:val="28"/>
        </w:rPr>
      </w:pPr>
    </w:p>
    <w:p w:rsidR="00A15832" w:rsidRDefault="00A15832" w:rsidP="00822B46">
      <w:pPr>
        <w:tabs>
          <w:tab w:val="left" w:pos="2115"/>
        </w:tabs>
        <w:rPr>
          <w:sz w:val="28"/>
          <w:szCs w:val="28"/>
        </w:rPr>
      </w:pPr>
    </w:p>
    <w:p w:rsidR="00A15832" w:rsidRDefault="00A15832" w:rsidP="00822B46">
      <w:pPr>
        <w:tabs>
          <w:tab w:val="left" w:pos="2115"/>
        </w:tabs>
        <w:rPr>
          <w:sz w:val="28"/>
          <w:szCs w:val="28"/>
        </w:rPr>
      </w:pPr>
    </w:p>
    <w:p w:rsidR="00B1491A" w:rsidRPr="00D40F51" w:rsidRDefault="00B1491A" w:rsidP="00B1491A">
      <w:pPr>
        <w:tabs>
          <w:tab w:val="left" w:pos="2115"/>
        </w:tabs>
        <w:jc w:val="right"/>
        <w:rPr>
          <w:sz w:val="28"/>
          <w:szCs w:val="28"/>
        </w:rPr>
      </w:pPr>
      <w:r w:rsidRPr="00D40F51">
        <w:rPr>
          <w:sz w:val="28"/>
          <w:szCs w:val="28"/>
        </w:rPr>
        <w:t>Приложение 5</w:t>
      </w:r>
    </w:p>
    <w:p w:rsidR="00B1491A" w:rsidRPr="00D40F51" w:rsidRDefault="00B1491A" w:rsidP="00B1491A">
      <w:pPr>
        <w:tabs>
          <w:tab w:val="left" w:pos="2115"/>
        </w:tabs>
        <w:jc w:val="right"/>
        <w:rPr>
          <w:sz w:val="28"/>
          <w:szCs w:val="28"/>
        </w:rPr>
      </w:pPr>
      <w:r w:rsidRPr="00D40F51">
        <w:rPr>
          <w:sz w:val="28"/>
          <w:szCs w:val="28"/>
        </w:rPr>
        <w:t xml:space="preserve">к Положению о Конкурсе </w:t>
      </w:r>
    </w:p>
    <w:p w:rsidR="00B1491A" w:rsidRPr="00D40F51" w:rsidRDefault="00B1491A" w:rsidP="00822B46">
      <w:pPr>
        <w:tabs>
          <w:tab w:val="left" w:pos="2115"/>
        </w:tabs>
        <w:rPr>
          <w:sz w:val="28"/>
          <w:szCs w:val="28"/>
        </w:rPr>
      </w:pPr>
    </w:p>
    <w:p w:rsidR="007701EF" w:rsidRPr="003433D1" w:rsidRDefault="007701EF" w:rsidP="00AE0A34">
      <w:pPr>
        <w:tabs>
          <w:tab w:val="left" w:pos="2115"/>
        </w:tabs>
        <w:jc w:val="center"/>
        <w:rPr>
          <w:b/>
          <w:sz w:val="28"/>
          <w:szCs w:val="28"/>
        </w:rPr>
      </w:pPr>
      <w:r w:rsidRPr="003433D1">
        <w:rPr>
          <w:b/>
          <w:sz w:val="28"/>
          <w:szCs w:val="28"/>
        </w:rPr>
        <w:t>Критерии оценки конкурсных работ</w:t>
      </w:r>
    </w:p>
    <w:p w:rsidR="00542931" w:rsidRPr="003433D1" w:rsidRDefault="004E1A79" w:rsidP="00AE0A34">
      <w:pPr>
        <w:tabs>
          <w:tab w:val="left" w:pos="2115"/>
        </w:tabs>
        <w:jc w:val="center"/>
        <w:rPr>
          <w:b/>
          <w:sz w:val="28"/>
          <w:szCs w:val="28"/>
        </w:rPr>
      </w:pPr>
      <w:r w:rsidRPr="003433D1">
        <w:rPr>
          <w:b/>
          <w:sz w:val="28"/>
          <w:szCs w:val="28"/>
        </w:rPr>
        <w:t>к К</w:t>
      </w:r>
      <w:r w:rsidR="00542931" w:rsidRPr="003433D1">
        <w:rPr>
          <w:b/>
          <w:sz w:val="28"/>
          <w:szCs w:val="28"/>
        </w:rPr>
        <w:t>онкурсу «Семья – основа государства» в 2020 году</w:t>
      </w:r>
    </w:p>
    <w:p w:rsidR="00542931" w:rsidRPr="003433D1" w:rsidRDefault="00542931" w:rsidP="00AE0A34">
      <w:pPr>
        <w:tabs>
          <w:tab w:val="left" w:pos="2115"/>
        </w:tabs>
        <w:jc w:val="center"/>
        <w:rPr>
          <w:b/>
          <w:sz w:val="28"/>
          <w:szCs w:val="28"/>
        </w:rPr>
      </w:pPr>
      <w:r w:rsidRPr="003433D1">
        <w:rPr>
          <w:b/>
          <w:sz w:val="28"/>
          <w:szCs w:val="28"/>
        </w:rPr>
        <w:t>по направлению «Лучшие творческие работы, отражающие значимость семейного уклада жизни, бережного отношения к семейным традициям, положительный опыт семейного воспитания»</w:t>
      </w:r>
    </w:p>
    <w:p w:rsidR="00542931" w:rsidRPr="00D40F51" w:rsidRDefault="00542931" w:rsidP="00542931">
      <w:pPr>
        <w:tabs>
          <w:tab w:val="left" w:pos="2115"/>
        </w:tabs>
        <w:rPr>
          <w:sz w:val="28"/>
          <w:szCs w:val="28"/>
        </w:rPr>
      </w:pPr>
    </w:p>
    <w:p w:rsidR="00542931" w:rsidRPr="00D40F51" w:rsidRDefault="00542931" w:rsidP="00542931">
      <w:pPr>
        <w:tabs>
          <w:tab w:val="left" w:pos="2115"/>
        </w:tabs>
        <w:rPr>
          <w:sz w:val="28"/>
          <w:szCs w:val="28"/>
        </w:rPr>
      </w:pPr>
      <w:r w:rsidRPr="00D40F51">
        <w:rPr>
          <w:sz w:val="28"/>
          <w:szCs w:val="28"/>
        </w:rPr>
        <w:t>Оценка по каждому критерию производится по следующей шкале</w:t>
      </w:r>
    </w:p>
    <w:p w:rsidR="00542931" w:rsidRPr="00D40F51" w:rsidRDefault="00542931" w:rsidP="00542931">
      <w:pPr>
        <w:tabs>
          <w:tab w:val="left" w:pos="2115"/>
        </w:tabs>
        <w:rPr>
          <w:sz w:val="28"/>
          <w:szCs w:val="28"/>
        </w:rPr>
      </w:pPr>
      <w:r w:rsidRPr="00D40F51">
        <w:rPr>
          <w:sz w:val="28"/>
          <w:szCs w:val="28"/>
        </w:rPr>
        <w:t>9-10 баллов – критерий полностью выполнен;</w:t>
      </w:r>
    </w:p>
    <w:p w:rsidR="00542931" w:rsidRPr="00D40F51" w:rsidRDefault="00542931" w:rsidP="00542931">
      <w:pPr>
        <w:tabs>
          <w:tab w:val="left" w:pos="2115"/>
        </w:tabs>
        <w:rPr>
          <w:sz w:val="28"/>
          <w:szCs w:val="28"/>
        </w:rPr>
      </w:pPr>
      <w:r w:rsidRPr="00D40F51">
        <w:rPr>
          <w:sz w:val="28"/>
          <w:szCs w:val="28"/>
        </w:rPr>
        <w:t>7-8 баллов – критерий скорее выполнен;</w:t>
      </w:r>
    </w:p>
    <w:p w:rsidR="00542931" w:rsidRPr="00D40F51" w:rsidRDefault="00542931" w:rsidP="00542931">
      <w:pPr>
        <w:tabs>
          <w:tab w:val="left" w:pos="2115"/>
        </w:tabs>
        <w:rPr>
          <w:sz w:val="28"/>
          <w:szCs w:val="28"/>
        </w:rPr>
      </w:pPr>
      <w:r w:rsidRPr="00D40F51">
        <w:rPr>
          <w:sz w:val="28"/>
          <w:szCs w:val="28"/>
        </w:rPr>
        <w:t>5-6 баллов – критерий частично выполнен</w:t>
      </w:r>
    </w:p>
    <w:p w:rsidR="00542931" w:rsidRPr="00D40F51" w:rsidRDefault="00542931" w:rsidP="00542931">
      <w:pPr>
        <w:tabs>
          <w:tab w:val="left" w:pos="2115"/>
        </w:tabs>
        <w:rPr>
          <w:sz w:val="28"/>
          <w:szCs w:val="28"/>
        </w:rPr>
      </w:pPr>
      <w:r w:rsidRPr="00D40F51">
        <w:rPr>
          <w:sz w:val="28"/>
          <w:szCs w:val="28"/>
        </w:rPr>
        <w:t>3-4 баллов – критерий скорее не выполнен;</w:t>
      </w:r>
    </w:p>
    <w:p w:rsidR="00542931" w:rsidRPr="00D40F51" w:rsidRDefault="00542931" w:rsidP="00542931">
      <w:pPr>
        <w:tabs>
          <w:tab w:val="left" w:pos="2115"/>
        </w:tabs>
        <w:rPr>
          <w:sz w:val="28"/>
          <w:szCs w:val="28"/>
        </w:rPr>
      </w:pPr>
      <w:r w:rsidRPr="00D40F51">
        <w:rPr>
          <w:sz w:val="28"/>
          <w:szCs w:val="28"/>
        </w:rPr>
        <w:t>1-2 баллов – критерий полностью не выполнен.</w:t>
      </w:r>
    </w:p>
    <w:p w:rsidR="00B1491A" w:rsidRDefault="00B1491A" w:rsidP="00822B46">
      <w:pPr>
        <w:tabs>
          <w:tab w:val="left" w:pos="2115"/>
        </w:tabs>
        <w:rPr>
          <w:sz w:val="28"/>
          <w:szCs w:val="28"/>
        </w:rPr>
      </w:pPr>
    </w:p>
    <w:tbl>
      <w:tblPr>
        <w:tblStyle w:val="a5"/>
        <w:tblW w:w="8895" w:type="dxa"/>
        <w:tblLook w:val="04A0" w:firstRow="1" w:lastRow="0" w:firstColumn="1" w:lastColumn="0" w:noHBand="0" w:noVBand="1"/>
      </w:tblPr>
      <w:tblGrid>
        <w:gridCol w:w="617"/>
        <w:gridCol w:w="2326"/>
        <w:gridCol w:w="3828"/>
        <w:gridCol w:w="2124"/>
      </w:tblGrid>
      <w:tr w:rsidR="00365ECD" w:rsidRPr="00D40F51" w:rsidTr="001A2D72">
        <w:tc>
          <w:tcPr>
            <w:tcW w:w="617" w:type="dxa"/>
            <w:shd w:val="clear" w:color="auto" w:fill="auto"/>
          </w:tcPr>
          <w:p w:rsidR="00365ECD" w:rsidRPr="00D40F51" w:rsidRDefault="00365ECD" w:rsidP="001A2D72">
            <w:pPr>
              <w:tabs>
                <w:tab w:val="left" w:pos="2115"/>
              </w:tabs>
              <w:jc w:val="center"/>
              <w:rPr>
                <w:b/>
              </w:rPr>
            </w:pPr>
            <w:r w:rsidRPr="00D40F51">
              <w:rPr>
                <w:b/>
              </w:rPr>
              <w:t>№ п/п</w:t>
            </w:r>
          </w:p>
        </w:tc>
        <w:tc>
          <w:tcPr>
            <w:tcW w:w="2326" w:type="dxa"/>
            <w:shd w:val="clear" w:color="auto" w:fill="auto"/>
          </w:tcPr>
          <w:p w:rsidR="00365ECD" w:rsidRPr="00D40F51" w:rsidRDefault="00365ECD" w:rsidP="001A2D72">
            <w:pPr>
              <w:tabs>
                <w:tab w:val="left" w:pos="2115"/>
              </w:tabs>
              <w:jc w:val="center"/>
              <w:rPr>
                <w:b/>
              </w:rPr>
            </w:pPr>
            <w:r w:rsidRPr="00D40F51">
              <w:rPr>
                <w:b/>
              </w:rPr>
              <w:t>Критерии</w:t>
            </w:r>
          </w:p>
        </w:tc>
        <w:tc>
          <w:tcPr>
            <w:tcW w:w="3828" w:type="dxa"/>
            <w:shd w:val="clear" w:color="auto" w:fill="auto"/>
          </w:tcPr>
          <w:p w:rsidR="00365ECD" w:rsidRPr="00D40F51" w:rsidRDefault="00365ECD" w:rsidP="001A2D72">
            <w:pPr>
              <w:tabs>
                <w:tab w:val="left" w:pos="2115"/>
              </w:tabs>
              <w:jc w:val="center"/>
              <w:rPr>
                <w:b/>
              </w:rPr>
            </w:pPr>
            <w:r w:rsidRPr="00D40F51">
              <w:rPr>
                <w:b/>
              </w:rPr>
              <w:t>Описание</w:t>
            </w:r>
          </w:p>
        </w:tc>
        <w:tc>
          <w:tcPr>
            <w:tcW w:w="2124" w:type="dxa"/>
            <w:shd w:val="clear" w:color="auto" w:fill="auto"/>
          </w:tcPr>
          <w:p w:rsidR="00365ECD" w:rsidRPr="00D40F51" w:rsidRDefault="00365ECD" w:rsidP="001A2D72">
            <w:pPr>
              <w:tabs>
                <w:tab w:val="left" w:pos="2115"/>
              </w:tabs>
              <w:jc w:val="center"/>
              <w:rPr>
                <w:b/>
              </w:rPr>
            </w:pPr>
            <w:r w:rsidRPr="00D40F51">
              <w:rPr>
                <w:b/>
              </w:rPr>
              <w:t>Количество баллов</w:t>
            </w:r>
          </w:p>
        </w:tc>
      </w:tr>
      <w:tr w:rsidR="00365ECD" w:rsidRPr="00D40F51" w:rsidTr="001A2D72">
        <w:tc>
          <w:tcPr>
            <w:tcW w:w="617" w:type="dxa"/>
          </w:tcPr>
          <w:p w:rsidR="00365ECD" w:rsidRPr="00D40F51" w:rsidRDefault="00365ECD" w:rsidP="001A2D72">
            <w:pPr>
              <w:numPr>
                <w:ilvl w:val="0"/>
                <w:numId w:val="42"/>
              </w:numPr>
              <w:tabs>
                <w:tab w:val="left" w:pos="2115"/>
              </w:tabs>
            </w:pPr>
          </w:p>
        </w:tc>
        <w:tc>
          <w:tcPr>
            <w:tcW w:w="2326" w:type="dxa"/>
          </w:tcPr>
          <w:p w:rsidR="00365ECD" w:rsidRPr="00D40F51" w:rsidRDefault="00365ECD" w:rsidP="001A2D72">
            <w:pPr>
              <w:tabs>
                <w:tab w:val="left" w:pos="2502"/>
              </w:tabs>
            </w:pPr>
            <w:r w:rsidRPr="00D40F51">
              <w:t>Соответствие заявленной номинации</w:t>
            </w:r>
          </w:p>
        </w:tc>
        <w:tc>
          <w:tcPr>
            <w:tcW w:w="3828" w:type="dxa"/>
          </w:tcPr>
          <w:p w:rsidR="00365ECD" w:rsidRPr="00D40F51" w:rsidRDefault="00365ECD" w:rsidP="001A2D72">
            <w:pPr>
              <w:tabs>
                <w:tab w:val="left" w:pos="2115"/>
              </w:tabs>
              <w:jc w:val="both"/>
            </w:pPr>
            <w:r w:rsidRPr="00D40F51">
              <w:t>Содержание творческой работы соответствует тематике выбранной номинации</w:t>
            </w:r>
          </w:p>
        </w:tc>
        <w:tc>
          <w:tcPr>
            <w:tcW w:w="2124" w:type="dxa"/>
          </w:tcPr>
          <w:p w:rsidR="00365ECD" w:rsidRPr="00D40F51" w:rsidRDefault="00365ECD" w:rsidP="001A2D72">
            <w:pPr>
              <w:tabs>
                <w:tab w:val="left" w:pos="2115"/>
              </w:tabs>
            </w:pPr>
          </w:p>
        </w:tc>
      </w:tr>
      <w:tr w:rsidR="00365ECD" w:rsidRPr="00D40F51" w:rsidTr="001A2D72">
        <w:tc>
          <w:tcPr>
            <w:tcW w:w="617" w:type="dxa"/>
          </w:tcPr>
          <w:p w:rsidR="00365ECD" w:rsidRPr="00D40F51" w:rsidRDefault="00365ECD" w:rsidP="001A2D72">
            <w:pPr>
              <w:numPr>
                <w:ilvl w:val="0"/>
                <w:numId w:val="42"/>
              </w:numPr>
              <w:tabs>
                <w:tab w:val="left" w:pos="2115"/>
              </w:tabs>
            </w:pPr>
          </w:p>
        </w:tc>
        <w:tc>
          <w:tcPr>
            <w:tcW w:w="2326" w:type="dxa"/>
          </w:tcPr>
          <w:p w:rsidR="00365ECD" w:rsidRPr="00D40F51" w:rsidRDefault="00365ECD" w:rsidP="001A2D72">
            <w:pPr>
              <w:tabs>
                <w:tab w:val="left" w:pos="2115"/>
              </w:tabs>
            </w:pPr>
            <w:r w:rsidRPr="00D40F51">
              <w:t>Внутренняя согласованность представленной конкурсной работы</w:t>
            </w:r>
          </w:p>
        </w:tc>
        <w:tc>
          <w:tcPr>
            <w:tcW w:w="3828" w:type="dxa"/>
          </w:tcPr>
          <w:p w:rsidR="00365ECD" w:rsidRPr="00D40F51" w:rsidRDefault="00365ECD" w:rsidP="001A2D72">
            <w:pPr>
              <w:tabs>
                <w:tab w:val="left" w:pos="2115"/>
              </w:tabs>
              <w:jc w:val="both"/>
            </w:pPr>
            <w:r w:rsidRPr="00D40F51">
              <w:t>Цельность, логичность и соразмерность композиции конкурсной работы, соотнесенность ее к содержанию работы, богатство лексики, разнообразие синтаксических конструкций. Уместное и грамотное употребление цитат, афоризмов, пословиц</w:t>
            </w:r>
          </w:p>
        </w:tc>
        <w:tc>
          <w:tcPr>
            <w:tcW w:w="2124" w:type="dxa"/>
          </w:tcPr>
          <w:p w:rsidR="00365ECD" w:rsidRPr="00D40F51" w:rsidRDefault="00365ECD" w:rsidP="001A2D72">
            <w:pPr>
              <w:tabs>
                <w:tab w:val="left" w:pos="2115"/>
              </w:tabs>
            </w:pPr>
          </w:p>
        </w:tc>
      </w:tr>
      <w:tr w:rsidR="00365ECD" w:rsidRPr="00D40F51" w:rsidTr="001A2D72">
        <w:tc>
          <w:tcPr>
            <w:tcW w:w="617" w:type="dxa"/>
          </w:tcPr>
          <w:p w:rsidR="00365ECD" w:rsidRPr="00D40F51" w:rsidRDefault="00365ECD" w:rsidP="001A2D72">
            <w:pPr>
              <w:numPr>
                <w:ilvl w:val="0"/>
                <w:numId w:val="42"/>
              </w:numPr>
              <w:tabs>
                <w:tab w:val="left" w:pos="2115"/>
              </w:tabs>
            </w:pPr>
          </w:p>
        </w:tc>
        <w:tc>
          <w:tcPr>
            <w:tcW w:w="2326" w:type="dxa"/>
          </w:tcPr>
          <w:p w:rsidR="00365ECD" w:rsidRPr="00D40F51" w:rsidRDefault="00365ECD" w:rsidP="001A2D72">
            <w:pPr>
              <w:tabs>
                <w:tab w:val="left" w:pos="2115"/>
              </w:tabs>
            </w:pPr>
            <w:r w:rsidRPr="00D40F51">
              <w:t>Оригинальность авторской концепции</w:t>
            </w:r>
          </w:p>
        </w:tc>
        <w:tc>
          <w:tcPr>
            <w:tcW w:w="3828" w:type="dxa"/>
          </w:tcPr>
          <w:p w:rsidR="00365ECD" w:rsidRPr="00D40F51" w:rsidRDefault="00365ECD" w:rsidP="001A2D72">
            <w:pPr>
              <w:tabs>
                <w:tab w:val="left" w:pos="2115"/>
              </w:tabs>
              <w:jc w:val="both"/>
            </w:pPr>
            <w:r w:rsidRPr="00D40F51">
              <w:t>Новизна, самостоятельность, интересные и/или дискуссионные подходы.</w:t>
            </w:r>
          </w:p>
        </w:tc>
        <w:tc>
          <w:tcPr>
            <w:tcW w:w="2124" w:type="dxa"/>
          </w:tcPr>
          <w:p w:rsidR="00365ECD" w:rsidRPr="00D40F51" w:rsidRDefault="00365ECD" w:rsidP="001A2D72">
            <w:pPr>
              <w:tabs>
                <w:tab w:val="left" w:pos="2115"/>
              </w:tabs>
            </w:pPr>
          </w:p>
        </w:tc>
      </w:tr>
      <w:tr w:rsidR="00365ECD" w:rsidRPr="00D40F51" w:rsidTr="001A2D72">
        <w:tc>
          <w:tcPr>
            <w:tcW w:w="617" w:type="dxa"/>
          </w:tcPr>
          <w:p w:rsidR="00365ECD" w:rsidRPr="00D40F51" w:rsidRDefault="00365ECD" w:rsidP="001A2D72">
            <w:pPr>
              <w:numPr>
                <w:ilvl w:val="0"/>
                <w:numId w:val="42"/>
              </w:numPr>
              <w:tabs>
                <w:tab w:val="left" w:pos="2115"/>
              </w:tabs>
            </w:pPr>
          </w:p>
        </w:tc>
        <w:tc>
          <w:tcPr>
            <w:tcW w:w="2326" w:type="dxa"/>
          </w:tcPr>
          <w:p w:rsidR="00365ECD" w:rsidRPr="00D40F51" w:rsidRDefault="00365ECD" w:rsidP="001A2D72">
            <w:pPr>
              <w:tabs>
                <w:tab w:val="left" w:pos="2115"/>
              </w:tabs>
            </w:pPr>
            <w:r w:rsidRPr="00D40F51">
              <w:t>Умение аргументировать авторскую позицию</w:t>
            </w:r>
          </w:p>
        </w:tc>
        <w:tc>
          <w:tcPr>
            <w:tcW w:w="3828" w:type="dxa"/>
          </w:tcPr>
          <w:p w:rsidR="00365ECD" w:rsidRPr="00D40F51" w:rsidRDefault="00365ECD" w:rsidP="001A2D72">
            <w:pPr>
              <w:tabs>
                <w:tab w:val="left" w:pos="2115"/>
              </w:tabs>
              <w:jc w:val="both"/>
            </w:pPr>
            <w:r w:rsidRPr="00D40F51">
              <w:rPr>
                <w:bCs/>
              </w:rPr>
              <w:t>Соотнесенность содержания конкурсной работы с интеллектуальным, эмоциональным и эстетическим опытом автора. Соответствие речевого оформления работы коммуникативному замыслу автора</w:t>
            </w:r>
            <w:r w:rsidRPr="00D40F51">
              <w:t xml:space="preserve"> </w:t>
            </w:r>
          </w:p>
        </w:tc>
        <w:tc>
          <w:tcPr>
            <w:tcW w:w="2124" w:type="dxa"/>
          </w:tcPr>
          <w:p w:rsidR="00365ECD" w:rsidRPr="00D40F51" w:rsidRDefault="00365ECD" w:rsidP="001A2D72">
            <w:pPr>
              <w:tabs>
                <w:tab w:val="left" w:pos="2115"/>
              </w:tabs>
              <w:rPr>
                <w:bCs/>
              </w:rPr>
            </w:pPr>
          </w:p>
        </w:tc>
      </w:tr>
      <w:tr w:rsidR="00365ECD" w:rsidRPr="00D40F51" w:rsidTr="001A2D72">
        <w:tc>
          <w:tcPr>
            <w:tcW w:w="617" w:type="dxa"/>
          </w:tcPr>
          <w:p w:rsidR="00365ECD" w:rsidRPr="00D40F51" w:rsidRDefault="00365ECD" w:rsidP="001A2D72">
            <w:pPr>
              <w:numPr>
                <w:ilvl w:val="0"/>
                <w:numId w:val="42"/>
              </w:numPr>
              <w:tabs>
                <w:tab w:val="left" w:pos="2115"/>
              </w:tabs>
            </w:pPr>
          </w:p>
        </w:tc>
        <w:tc>
          <w:tcPr>
            <w:tcW w:w="2326" w:type="dxa"/>
          </w:tcPr>
          <w:p w:rsidR="00365ECD" w:rsidRPr="00D40F51" w:rsidRDefault="00365ECD" w:rsidP="001A2D72">
            <w:pPr>
              <w:tabs>
                <w:tab w:val="left" w:pos="2115"/>
              </w:tabs>
            </w:pPr>
            <w:r w:rsidRPr="00D40F51">
              <w:t>Степень раскрытия темы</w:t>
            </w:r>
          </w:p>
        </w:tc>
        <w:tc>
          <w:tcPr>
            <w:tcW w:w="3828" w:type="dxa"/>
          </w:tcPr>
          <w:p w:rsidR="00365ECD" w:rsidRPr="00D40F51" w:rsidRDefault="00365ECD" w:rsidP="001A2D72">
            <w:pPr>
              <w:tabs>
                <w:tab w:val="left" w:pos="2115"/>
              </w:tabs>
              <w:jc w:val="both"/>
            </w:pPr>
            <w:r w:rsidRPr="00D40F51">
              <w:t>Полнота раскрытия темы конкурсной работы</w:t>
            </w:r>
          </w:p>
        </w:tc>
        <w:tc>
          <w:tcPr>
            <w:tcW w:w="2124" w:type="dxa"/>
          </w:tcPr>
          <w:p w:rsidR="00365ECD" w:rsidRPr="00D40F51" w:rsidRDefault="00365ECD" w:rsidP="001A2D72">
            <w:pPr>
              <w:tabs>
                <w:tab w:val="left" w:pos="2115"/>
              </w:tabs>
            </w:pPr>
          </w:p>
        </w:tc>
      </w:tr>
      <w:tr w:rsidR="00365ECD" w:rsidRPr="00D40F51" w:rsidTr="001A2D72">
        <w:tc>
          <w:tcPr>
            <w:tcW w:w="617" w:type="dxa"/>
          </w:tcPr>
          <w:p w:rsidR="00365ECD" w:rsidRPr="00D40F51" w:rsidRDefault="00365ECD" w:rsidP="001A2D72">
            <w:pPr>
              <w:numPr>
                <w:ilvl w:val="0"/>
                <w:numId w:val="42"/>
              </w:numPr>
              <w:tabs>
                <w:tab w:val="left" w:pos="2115"/>
              </w:tabs>
            </w:pPr>
          </w:p>
        </w:tc>
        <w:tc>
          <w:tcPr>
            <w:tcW w:w="2326" w:type="dxa"/>
          </w:tcPr>
          <w:p w:rsidR="00365ECD" w:rsidRPr="00D40F51" w:rsidRDefault="00365ECD" w:rsidP="001A2D72">
            <w:pPr>
              <w:tabs>
                <w:tab w:val="left" w:pos="2115"/>
              </w:tabs>
            </w:pPr>
            <w:r w:rsidRPr="00D40F51">
              <w:t xml:space="preserve">Стиль изложения материала в жанре рассказа </w:t>
            </w:r>
          </w:p>
        </w:tc>
        <w:tc>
          <w:tcPr>
            <w:tcW w:w="3828" w:type="dxa"/>
          </w:tcPr>
          <w:p w:rsidR="00365ECD" w:rsidRPr="00D40F51" w:rsidRDefault="00365ECD" w:rsidP="001A2D72">
            <w:pPr>
              <w:tabs>
                <w:tab w:val="left" w:pos="2115"/>
              </w:tabs>
              <w:jc w:val="both"/>
            </w:pPr>
            <w:r w:rsidRPr="00D40F51">
              <w:t>Соответствие содержания работы выбранному жанру (ясность, образность, лаконичность, использование разнообразной лексики и различных грамматических конструкций)</w:t>
            </w:r>
          </w:p>
        </w:tc>
        <w:tc>
          <w:tcPr>
            <w:tcW w:w="2124" w:type="dxa"/>
          </w:tcPr>
          <w:p w:rsidR="00365ECD" w:rsidRPr="00D40F51" w:rsidRDefault="00365ECD" w:rsidP="001A2D72">
            <w:pPr>
              <w:tabs>
                <w:tab w:val="left" w:pos="2115"/>
              </w:tabs>
            </w:pPr>
          </w:p>
        </w:tc>
      </w:tr>
      <w:tr w:rsidR="00365ECD" w:rsidRPr="00D40F51" w:rsidTr="001A2D72">
        <w:tc>
          <w:tcPr>
            <w:tcW w:w="617" w:type="dxa"/>
          </w:tcPr>
          <w:p w:rsidR="00365ECD" w:rsidRPr="00D40F51" w:rsidRDefault="00365ECD" w:rsidP="001A2D72">
            <w:pPr>
              <w:numPr>
                <w:ilvl w:val="0"/>
                <w:numId w:val="42"/>
              </w:numPr>
              <w:tabs>
                <w:tab w:val="left" w:pos="2115"/>
              </w:tabs>
            </w:pPr>
          </w:p>
        </w:tc>
        <w:tc>
          <w:tcPr>
            <w:tcW w:w="2326" w:type="dxa"/>
          </w:tcPr>
          <w:p w:rsidR="00365ECD" w:rsidRPr="00D40F51" w:rsidRDefault="00365ECD" w:rsidP="001A2D72">
            <w:pPr>
              <w:tabs>
                <w:tab w:val="left" w:pos="2115"/>
              </w:tabs>
            </w:pPr>
            <w:r w:rsidRPr="00D40F51">
              <w:t>Реалистичность</w:t>
            </w:r>
          </w:p>
        </w:tc>
        <w:tc>
          <w:tcPr>
            <w:tcW w:w="3828" w:type="dxa"/>
          </w:tcPr>
          <w:p w:rsidR="00365ECD" w:rsidRPr="00D40F51" w:rsidRDefault="00365ECD" w:rsidP="001A2D72">
            <w:pPr>
              <w:tabs>
                <w:tab w:val="left" w:pos="2115"/>
              </w:tabs>
              <w:jc w:val="both"/>
            </w:pPr>
            <w:r w:rsidRPr="00D40F51">
              <w:t>Приближенность содержания работы к жизненному отображению, схожесть образа с жизненным отображением.</w:t>
            </w:r>
          </w:p>
        </w:tc>
        <w:tc>
          <w:tcPr>
            <w:tcW w:w="2124" w:type="dxa"/>
          </w:tcPr>
          <w:p w:rsidR="00365ECD" w:rsidRPr="00D40F51" w:rsidRDefault="00365ECD" w:rsidP="001A2D72">
            <w:pPr>
              <w:tabs>
                <w:tab w:val="left" w:pos="2115"/>
              </w:tabs>
            </w:pPr>
          </w:p>
        </w:tc>
      </w:tr>
      <w:tr w:rsidR="00365ECD" w:rsidRPr="00D40F51" w:rsidTr="001A2D72">
        <w:tc>
          <w:tcPr>
            <w:tcW w:w="617" w:type="dxa"/>
          </w:tcPr>
          <w:p w:rsidR="00365ECD" w:rsidRPr="00D40F51" w:rsidRDefault="00365ECD" w:rsidP="001A2D72">
            <w:pPr>
              <w:numPr>
                <w:ilvl w:val="0"/>
                <w:numId w:val="42"/>
              </w:numPr>
              <w:tabs>
                <w:tab w:val="left" w:pos="2115"/>
              </w:tabs>
            </w:pPr>
          </w:p>
        </w:tc>
        <w:tc>
          <w:tcPr>
            <w:tcW w:w="2326" w:type="dxa"/>
          </w:tcPr>
          <w:p w:rsidR="00365ECD" w:rsidRPr="00D40F51" w:rsidRDefault="00365ECD" w:rsidP="001A2D72">
            <w:pPr>
              <w:tabs>
                <w:tab w:val="left" w:pos="2115"/>
              </w:tabs>
              <w:rPr>
                <w:bCs/>
              </w:rPr>
            </w:pPr>
            <w:r w:rsidRPr="00D40F51">
              <w:t>Возможность транслирования духовно-практического опыта традиционных семейных ценностей.</w:t>
            </w:r>
          </w:p>
        </w:tc>
        <w:tc>
          <w:tcPr>
            <w:tcW w:w="3828" w:type="dxa"/>
            <w:shd w:val="clear" w:color="auto" w:fill="auto"/>
          </w:tcPr>
          <w:p w:rsidR="00365ECD" w:rsidRPr="00D40F51" w:rsidRDefault="00365ECD" w:rsidP="001A2D72">
            <w:pPr>
              <w:tabs>
                <w:tab w:val="left" w:pos="2115"/>
              </w:tabs>
              <w:jc w:val="both"/>
            </w:pPr>
            <w:r w:rsidRPr="00D40F51">
              <w:t>Отражение в конкурсной работе значимости семейного уклада жизни, бережного отношения к семейным традициям, положительного опыта семейного воспитания и т.п.</w:t>
            </w:r>
          </w:p>
        </w:tc>
        <w:tc>
          <w:tcPr>
            <w:tcW w:w="2124" w:type="dxa"/>
          </w:tcPr>
          <w:p w:rsidR="00365ECD" w:rsidRPr="00D40F51" w:rsidRDefault="00365ECD" w:rsidP="001A2D72">
            <w:pPr>
              <w:tabs>
                <w:tab w:val="left" w:pos="2115"/>
              </w:tabs>
            </w:pPr>
          </w:p>
        </w:tc>
      </w:tr>
      <w:tr w:rsidR="00365ECD" w:rsidRPr="00D40F51" w:rsidTr="001A2D72">
        <w:tc>
          <w:tcPr>
            <w:tcW w:w="617" w:type="dxa"/>
          </w:tcPr>
          <w:p w:rsidR="00365ECD" w:rsidRPr="00D40F51" w:rsidRDefault="00365ECD" w:rsidP="001A2D72">
            <w:pPr>
              <w:numPr>
                <w:ilvl w:val="0"/>
                <w:numId w:val="42"/>
              </w:numPr>
              <w:tabs>
                <w:tab w:val="left" w:pos="2115"/>
              </w:tabs>
            </w:pPr>
          </w:p>
        </w:tc>
        <w:tc>
          <w:tcPr>
            <w:tcW w:w="2326" w:type="dxa"/>
          </w:tcPr>
          <w:p w:rsidR="00365ECD" w:rsidRPr="00D40F51" w:rsidRDefault="00365ECD" w:rsidP="001A2D72">
            <w:pPr>
              <w:tabs>
                <w:tab w:val="left" w:pos="2115"/>
              </w:tabs>
            </w:pPr>
            <w:r w:rsidRPr="00D40F51">
              <w:t>Достижения семьи по выбранной номинации</w:t>
            </w:r>
          </w:p>
        </w:tc>
        <w:tc>
          <w:tcPr>
            <w:tcW w:w="3828" w:type="dxa"/>
          </w:tcPr>
          <w:p w:rsidR="00365ECD" w:rsidRPr="00D40F51" w:rsidRDefault="00365ECD" w:rsidP="001A2D72">
            <w:pPr>
              <w:tabs>
                <w:tab w:val="left" w:pos="2115"/>
              </w:tabs>
              <w:jc w:val="both"/>
            </w:pPr>
            <w:r w:rsidRPr="00D40F51">
              <w:rPr>
                <w:bCs/>
              </w:rPr>
              <w:t>Активное участие семьи в выбранной номинации</w:t>
            </w:r>
            <w:r w:rsidRPr="00D40F51">
              <w:t xml:space="preserve"> подтверждается наградами, дипломами, публикациями в средствах массовой информации и Интернете и т.п.</w:t>
            </w:r>
          </w:p>
        </w:tc>
        <w:tc>
          <w:tcPr>
            <w:tcW w:w="2124" w:type="dxa"/>
          </w:tcPr>
          <w:p w:rsidR="00365ECD" w:rsidRPr="00D40F51" w:rsidRDefault="00365ECD" w:rsidP="001A2D72">
            <w:pPr>
              <w:tabs>
                <w:tab w:val="left" w:pos="2115"/>
              </w:tabs>
              <w:rPr>
                <w:bCs/>
              </w:rPr>
            </w:pPr>
          </w:p>
        </w:tc>
      </w:tr>
      <w:tr w:rsidR="00365ECD" w:rsidRPr="00D40F51" w:rsidTr="001A2D72">
        <w:tc>
          <w:tcPr>
            <w:tcW w:w="6771" w:type="dxa"/>
            <w:gridSpan w:val="3"/>
          </w:tcPr>
          <w:p w:rsidR="00365ECD" w:rsidRPr="00D40F51" w:rsidRDefault="00365ECD" w:rsidP="001A2D72">
            <w:pPr>
              <w:tabs>
                <w:tab w:val="left" w:pos="2115"/>
              </w:tabs>
              <w:jc w:val="both"/>
              <w:rPr>
                <w:b/>
                <w:bCs/>
              </w:rPr>
            </w:pPr>
            <w:r w:rsidRPr="00D40F51">
              <w:rPr>
                <w:b/>
                <w:bCs/>
              </w:rPr>
              <w:t xml:space="preserve">Итого количество баллов </w:t>
            </w:r>
          </w:p>
        </w:tc>
        <w:tc>
          <w:tcPr>
            <w:tcW w:w="2124" w:type="dxa"/>
          </w:tcPr>
          <w:p w:rsidR="00365ECD" w:rsidRPr="00D40F51" w:rsidRDefault="00365ECD" w:rsidP="001A2D72">
            <w:pPr>
              <w:tabs>
                <w:tab w:val="left" w:pos="2115"/>
              </w:tabs>
              <w:rPr>
                <w:bCs/>
              </w:rPr>
            </w:pPr>
          </w:p>
        </w:tc>
      </w:tr>
    </w:tbl>
    <w:p w:rsidR="00B1491A" w:rsidRDefault="00B1491A" w:rsidP="00822B46">
      <w:pPr>
        <w:tabs>
          <w:tab w:val="left" w:pos="2115"/>
        </w:tabs>
        <w:rPr>
          <w:sz w:val="28"/>
          <w:szCs w:val="28"/>
        </w:rPr>
      </w:pPr>
    </w:p>
    <w:p w:rsidR="00B1491A" w:rsidRDefault="00B1491A" w:rsidP="00822B46">
      <w:pPr>
        <w:tabs>
          <w:tab w:val="left" w:pos="2115"/>
        </w:tabs>
        <w:rPr>
          <w:sz w:val="28"/>
          <w:szCs w:val="28"/>
        </w:rPr>
      </w:pPr>
    </w:p>
    <w:p w:rsidR="00B1491A" w:rsidRDefault="00B1491A" w:rsidP="00822B46">
      <w:pPr>
        <w:tabs>
          <w:tab w:val="left" w:pos="2115"/>
        </w:tabs>
        <w:rPr>
          <w:sz w:val="28"/>
          <w:szCs w:val="28"/>
        </w:rPr>
      </w:pPr>
    </w:p>
    <w:p w:rsidR="00B1491A" w:rsidRDefault="00B1491A" w:rsidP="00822B46">
      <w:pPr>
        <w:tabs>
          <w:tab w:val="left" w:pos="2115"/>
        </w:tabs>
        <w:rPr>
          <w:sz w:val="28"/>
          <w:szCs w:val="28"/>
        </w:rPr>
      </w:pPr>
    </w:p>
    <w:p w:rsidR="00B1491A" w:rsidRDefault="00B1491A" w:rsidP="00822B46">
      <w:pPr>
        <w:tabs>
          <w:tab w:val="left" w:pos="2115"/>
        </w:tabs>
        <w:rPr>
          <w:sz w:val="28"/>
          <w:szCs w:val="28"/>
        </w:rPr>
      </w:pPr>
    </w:p>
    <w:p w:rsidR="00B1491A" w:rsidRDefault="00B1491A" w:rsidP="00822B46">
      <w:pPr>
        <w:tabs>
          <w:tab w:val="left" w:pos="2115"/>
        </w:tabs>
        <w:rPr>
          <w:sz w:val="28"/>
          <w:szCs w:val="28"/>
        </w:rPr>
      </w:pPr>
    </w:p>
    <w:p w:rsidR="00B1491A" w:rsidRDefault="00B1491A" w:rsidP="00822B46">
      <w:pPr>
        <w:tabs>
          <w:tab w:val="left" w:pos="2115"/>
        </w:tabs>
        <w:rPr>
          <w:sz w:val="28"/>
          <w:szCs w:val="28"/>
        </w:rPr>
      </w:pPr>
    </w:p>
    <w:p w:rsidR="00B1491A" w:rsidRDefault="00B1491A" w:rsidP="00822B46">
      <w:pPr>
        <w:tabs>
          <w:tab w:val="left" w:pos="2115"/>
        </w:tabs>
        <w:rPr>
          <w:sz w:val="28"/>
          <w:szCs w:val="28"/>
        </w:rPr>
      </w:pPr>
    </w:p>
    <w:p w:rsidR="00B1491A" w:rsidRDefault="00B1491A" w:rsidP="00822B46">
      <w:pPr>
        <w:tabs>
          <w:tab w:val="left" w:pos="2115"/>
        </w:tabs>
        <w:rPr>
          <w:sz w:val="28"/>
          <w:szCs w:val="28"/>
        </w:rPr>
      </w:pPr>
    </w:p>
    <w:p w:rsidR="00B1491A" w:rsidRDefault="00B1491A" w:rsidP="00822B46">
      <w:pPr>
        <w:tabs>
          <w:tab w:val="left" w:pos="2115"/>
        </w:tabs>
        <w:rPr>
          <w:sz w:val="28"/>
          <w:szCs w:val="28"/>
        </w:rPr>
      </w:pPr>
    </w:p>
    <w:p w:rsidR="00B1491A" w:rsidRDefault="00B1491A" w:rsidP="00822B46">
      <w:pPr>
        <w:tabs>
          <w:tab w:val="left" w:pos="2115"/>
        </w:tabs>
        <w:rPr>
          <w:sz w:val="28"/>
          <w:szCs w:val="28"/>
        </w:rPr>
      </w:pPr>
    </w:p>
    <w:p w:rsidR="00B1491A" w:rsidRDefault="00B1491A" w:rsidP="00822B46">
      <w:pPr>
        <w:tabs>
          <w:tab w:val="left" w:pos="2115"/>
        </w:tabs>
        <w:rPr>
          <w:sz w:val="28"/>
          <w:szCs w:val="28"/>
        </w:rPr>
      </w:pPr>
    </w:p>
    <w:p w:rsidR="00B1491A" w:rsidRDefault="00B1491A" w:rsidP="00822B46">
      <w:pPr>
        <w:tabs>
          <w:tab w:val="left" w:pos="2115"/>
        </w:tabs>
        <w:rPr>
          <w:sz w:val="28"/>
          <w:szCs w:val="28"/>
        </w:rPr>
      </w:pPr>
    </w:p>
    <w:p w:rsidR="00B1491A" w:rsidRDefault="00B1491A" w:rsidP="00822B46">
      <w:pPr>
        <w:tabs>
          <w:tab w:val="left" w:pos="2115"/>
        </w:tabs>
        <w:rPr>
          <w:sz w:val="28"/>
          <w:szCs w:val="28"/>
        </w:rPr>
      </w:pPr>
    </w:p>
    <w:p w:rsidR="00B1491A" w:rsidRDefault="00B1491A" w:rsidP="00822B46">
      <w:pPr>
        <w:tabs>
          <w:tab w:val="left" w:pos="2115"/>
        </w:tabs>
        <w:rPr>
          <w:sz w:val="28"/>
          <w:szCs w:val="28"/>
        </w:rPr>
      </w:pPr>
    </w:p>
    <w:p w:rsidR="00B1491A" w:rsidRDefault="00B1491A" w:rsidP="00822B46">
      <w:pPr>
        <w:tabs>
          <w:tab w:val="left" w:pos="2115"/>
        </w:tabs>
        <w:rPr>
          <w:sz w:val="28"/>
          <w:szCs w:val="28"/>
        </w:rPr>
      </w:pPr>
    </w:p>
    <w:p w:rsidR="00B1491A" w:rsidRDefault="00B1491A" w:rsidP="00822B46">
      <w:pPr>
        <w:tabs>
          <w:tab w:val="left" w:pos="2115"/>
        </w:tabs>
        <w:rPr>
          <w:sz w:val="28"/>
          <w:szCs w:val="28"/>
        </w:rPr>
      </w:pPr>
    </w:p>
    <w:p w:rsidR="00B1491A" w:rsidRDefault="00B1491A" w:rsidP="00822B46">
      <w:pPr>
        <w:tabs>
          <w:tab w:val="left" w:pos="2115"/>
        </w:tabs>
        <w:rPr>
          <w:sz w:val="28"/>
          <w:szCs w:val="28"/>
        </w:rPr>
      </w:pPr>
    </w:p>
    <w:p w:rsidR="00B1491A" w:rsidRDefault="00B1491A" w:rsidP="00822B46">
      <w:pPr>
        <w:tabs>
          <w:tab w:val="left" w:pos="2115"/>
        </w:tabs>
        <w:rPr>
          <w:sz w:val="28"/>
          <w:szCs w:val="28"/>
        </w:rPr>
      </w:pPr>
    </w:p>
    <w:p w:rsidR="007701EF" w:rsidRDefault="007701EF" w:rsidP="00822B46">
      <w:pPr>
        <w:tabs>
          <w:tab w:val="left" w:pos="2115"/>
        </w:tabs>
        <w:rPr>
          <w:sz w:val="28"/>
          <w:szCs w:val="28"/>
        </w:rPr>
      </w:pPr>
    </w:p>
    <w:p w:rsidR="007701EF" w:rsidRDefault="007701EF" w:rsidP="00822B46">
      <w:pPr>
        <w:tabs>
          <w:tab w:val="left" w:pos="2115"/>
        </w:tabs>
        <w:rPr>
          <w:sz w:val="28"/>
          <w:szCs w:val="28"/>
        </w:rPr>
      </w:pPr>
    </w:p>
    <w:p w:rsidR="007701EF" w:rsidRDefault="007701EF" w:rsidP="00822B46">
      <w:pPr>
        <w:tabs>
          <w:tab w:val="left" w:pos="2115"/>
        </w:tabs>
        <w:rPr>
          <w:sz w:val="28"/>
          <w:szCs w:val="28"/>
        </w:rPr>
      </w:pPr>
    </w:p>
    <w:p w:rsidR="007701EF" w:rsidRDefault="007701EF" w:rsidP="00822B46">
      <w:pPr>
        <w:tabs>
          <w:tab w:val="left" w:pos="2115"/>
        </w:tabs>
        <w:rPr>
          <w:sz w:val="28"/>
          <w:szCs w:val="28"/>
        </w:rPr>
      </w:pPr>
    </w:p>
    <w:p w:rsidR="007701EF" w:rsidRDefault="007701EF" w:rsidP="00822B46">
      <w:pPr>
        <w:tabs>
          <w:tab w:val="left" w:pos="2115"/>
        </w:tabs>
        <w:rPr>
          <w:sz w:val="28"/>
          <w:szCs w:val="28"/>
        </w:rPr>
      </w:pPr>
    </w:p>
    <w:p w:rsidR="00E52052" w:rsidRDefault="00E52052" w:rsidP="00822B46">
      <w:pPr>
        <w:tabs>
          <w:tab w:val="left" w:pos="2115"/>
        </w:tabs>
        <w:rPr>
          <w:sz w:val="28"/>
          <w:szCs w:val="28"/>
        </w:rPr>
      </w:pPr>
    </w:p>
    <w:p w:rsidR="00E52052" w:rsidRDefault="00E52052" w:rsidP="00822B46">
      <w:pPr>
        <w:tabs>
          <w:tab w:val="left" w:pos="2115"/>
        </w:tabs>
        <w:rPr>
          <w:sz w:val="28"/>
          <w:szCs w:val="28"/>
        </w:rPr>
      </w:pPr>
    </w:p>
    <w:p w:rsidR="00E52052" w:rsidRDefault="00E52052" w:rsidP="00822B46">
      <w:pPr>
        <w:tabs>
          <w:tab w:val="left" w:pos="2115"/>
        </w:tabs>
        <w:rPr>
          <w:sz w:val="28"/>
          <w:szCs w:val="28"/>
        </w:rPr>
      </w:pPr>
    </w:p>
    <w:p w:rsidR="00E52052" w:rsidRDefault="00E52052" w:rsidP="00822B46">
      <w:pPr>
        <w:tabs>
          <w:tab w:val="left" w:pos="2115"/>
        </w:tabs>
        <w:rPr>
          <w:sz w:val="28"/>
          <w:szCs w:val="28"/>
        </w:rPr>
      </w:pPr>
    </w:p>
    <w:p w:rsidR="00365ECD" w:rsidRPr="00D40F51" w:rsidRDefault="00365ECD" w:rsidP="00365ECD">
      <w:pPr>
        <w:tabs>
          <w:tab w:val="left" w:pos="2115"/>
        </w:tabs>
        <w:jc w:val="right"/>
        <w:rPr>
          <w:sz w:val="28"/>
          <w:szCs w:val="28"/>
        </w:rPr>
      </w:pPr>
      <w:r w:rsidRPr="00D40F51">
        <w:rPr>
          <w:sz w:val="28"/>
          <w:szCs w:val="28"/>
        </w:rPr>
        <w:t>Приложение 6</w:t>
      </w:r>
    </w:p>
    <w:p w:rsidR="00365ECD" w:rsidRPr="00D40F51" w:rsidRDefault="00365ECD" w:rsidP="00365ECD">
      <w:pPr>
        <w:tabs>
          <w:tab w:val="left" w:pos="2115"/>
        </w:tabs>
        <w:jc w:val="right"/>
        <w:rPr>
          <w:sz w:val="28"/>
          <w:szCs w:val="28"/>
        </w:rPr>
      </w:pPr>
      <w:r w:rsidRPr="00D40F51">
        <w:rPr>
          <w:sz w:val="28"/>
          <w:szCs w:val="28"/>
        </w:rPr>
        <w:t xml:space="preserve">к Положению о Конкурсе </w:t>
      </w:r>
    </w:p>
    <w:p w:rsidR="00B1491A" w:rsidRPr="00D40F51" w:rsidRDefault="00B1491A" w:rsidP="00822B46">
      <w:pPr>
        <w:tabs>
          <w:tab w:val="left" w:pos="2115"/>
        </w:tabs>
        <w:rPr>
          <w:sz w:val="28"/>
          <w:szCs w:val="28"/>
        </w:rPr>
      </w:pPr>
    </w:p>
    <w:p w:rsidR="00365ECD" w:rsidRPr="00D40F51" w:rsidRDefault="00365ECD" w:rsidP="00A15832">
      <w:pPr>
        <w:tabs>
          <w:tab w:val="left" w:pos="2115"/>
        </w:tabs>
        <w:jc w:val="center"/>
        <w:rPr>
          <w:sz w:val="28"/>
          <w:szCs w:val="28"/>
        </w:rPr>
      </w:pPr>
    </w:p>
    <w:p w:rsidR="00A15832" w:rsidRPr="003433D1" w:rsidRDefault="007701EF" w:rsidP="00A15832">
      <w:pPr>
        <w:tabs>
          <w:tab w:val="left" w:pos="2115"/>
        </w:tabs>
        <w:jc w:val="center"/>
        <w:rPr>
          <w:b/>
          <w:sz w:val="28"/>
          <w:szCs w:val="28"/>
        </w:rPr>
      </w:pPr>
      <w:r w:rsidRPr="003433D1">
        <w:rPr>
          <w:b/>
          <w:sz w:val="28"/>
          <w:szCs w:val="28"/>
        </w:rPr>
        <w:t>Таблица результатов</w:t>
      </w:r>
      <w:r w:rsidR="00325FE9" w:rsidRPr="003433D1">
        <w:rPr>
          <w:b/>
          <w:sz w:val="28"/>
          <w:szCs w:val="28"/>
        </w:rPr>
        <w:t xml:space="preserve"> </w:t>
      </w:r>
    </w:p>
    <w:p w:rsidR="00A15832" w:rsidRPr="003433D1" w:rsidRDefault="004E1A79" w:rsidP="00A15832">
      <w:pPr>
        <w:tabs>
          <w:tab w:val="left" w:pos="2115"/>
        </w:tabs>
        <w:jc w:val="center"/>
        <w:rPr>
          <w:b/>
          <w:sz w:val="28"/>
          <w:szCs w:val="28"/>
        </w:rPr>
      </w:pPr>
      <w:r w:rsidRPr="003433D1">
        <w:rPr>
          <w:b/>
          <w:sz w:val="28"/>
          <w:szCs w:val="28"/>
        </w:rPr>
        <w:t>к К</w:t>
      </w:r>
      <w:r w:rsidR="00A15832" w:rsidRPr="003433D1">
        <w:rPr>
          <w:b/>
          <w:sz w:val="28"/>
          <w:szCs w:val="28"/>
        </w:rPr>
        <w:t>онкурсу «Семья – основа государства» в 2020 году</w:t>
      </w:r>
    </w:p>
    <w:p w:rsidR="00DE41E9" w:rsidRPr="00D40F51" w:rsidRDefault="00DE41E9" w:rsidP="00A15832">
      <w:pPr>
        <w:tabs>
          <w:tab w:val="left" w:pos="2115"/>
        </w:tabs>
        <w:jc w:val="center"/>
        <w:rPr>
          <w:sz w:val="28"/>
          <w:szCs w:val="28"/>
        </w:rPr>
      </w:pPr>
    </w:p>
    <w:p w:rsidR="00DE41E9" w:rsidRDefault="00D40F51" w:rsidP="00DE41E9">
      <w:pPr>
        <w:tabs>
          <w:tab w:val="left" w:pos="2115"/>
        </w:tabs>
        <w:rPr>
          <w:sz w:val="26"/>
          <w:szCs w:val="26"/>
        </w:rPr>
      </w:pPr>
      <w:r>
        <w:rPr>
          <w:sz w:val="28"/>
          <w:szCs w:val="28"/>
        </w:rPr>
        <w:t>Номинация______________</w:t>
      </w:r>
      <w:r w:rsidR="00DE41E9" w:rsidRPr="00D40F51">
        <w:rPr>
          <w:sz w:val="28"/>
          <w:szCs w:val="28"/>
        </w:rPr>
        <w:t>______________________________________</w:t>
      </w:r>
      <w:r w:rsidR="00DE41E9">
        <w:rPr>
          <w:sz w:val="26"/>
          <w:szCs w:val="26"/>
        </w:rPr>
        <w:t>___</w:t>
      </w:r>
    </w:p>
    <w:p w:rsidR="00DE41E9" w:rsidRDefault="00DE41E9" w:rsidP="00DE41E9">
      <w:pPr>
        <w:tabs>
          <w:tab w:val="left" w:pos="2115"/>
        </w:tabs>
        <w:rPr>
          <w:sz w:val="26"/>
          <w:szCs w:val="26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4"/>
        <w:gridCol w:w="3680"/>
        <w:gridCol w:w="2410"/>
        <w:gridCol w:w="1985"/>
      </w:tblGrid>
      <w:tr w:rsidR="00DE41E9" w:rsidRPr="00D40F51" w:rsidTr="001C14EE">
        <w:tc>
          <w:tcPr>
            <w:tcW w:w="964" w:type="dxa"/>
            <w:shd w:val="clear" w:color="auto" w:fill="auto"/>
            <w:vAlign w:val="center"/>
          </w:tcPr>
          <w:p w:rsidR="00DE41E9" w:rsidRPr="00D40F51" w:rsidRDefault="00DE41E9" w:rsidP="00A14C92">
            <w:pPr>
              <w:widowControl w:val="0"/>
              <w:autoSpaceDE w:val="0"/>
              <w:autoSpaceDN w:val="0"/>
              <w:spacing w:line="312" w:lineRule="auto"/>
              <w:contextualSpacing/>
              <w:jc w:val="center"/>
              <w:rPr>
                <w:b/>
              </w:rPr>
            </w:pPr>
            <w:r w:rsidRPr="00D40F51">
              <w:rPr>
                <w:b/>
              </w:rPr>
              <w:t>№ п/п</w:t>
            </w:r>
          </w:p>
        </w:tc>
        <w:tc>
          <w:tcPr>
            <w:tcW w:w="3680" w:type="dxa"/>
            <w:shd w:val="clear" w:color="auto" w:fill="auto"/>
            <w:vAlign w:val="center"/>
          </w:tcPr>
          <w:p w:rsidR="00DE41E9" w:rsidRPr="00D40F51" w:rsidRDefault="00DE41E9" w:rsidP="00A14C92">
            <w:pPr>
              <w:widowControl w:val="0"/>
              <w:autoSpaceDE w:val="0"/>
              <w:autoSpaceDN w:val="0"/>
              <w:spacing w:line="312" w:lineRule="auto"/>
              <w:contextualSpacing/>
              <w:jc w:val="center"/>
              <w:rPr>
                <w:b/>
              </w:rPr>
            </w:pPr>
            <w:r w:rsidRPr="00D40F51">
              <w:rPr>
                <w:b/>
              </w:rPr>
              <w:t>Наименование работы</w:t>
            </w:r>
          </w:p>
        </w:tc>
        <w:tc>
          <w:tcPr>
            <w:tcW w:w="2410" w:type="dxa"/>
            <w:vAlign w:val="center"/>
          </w:tcPr>
          <w:p w:rsidR="00DE41E9" w:rsidRPr="00D40F51" w:rsidRDefault="00DE41E9" w:rsidP="00A14C92">
            <w:pPr>
              <w:widowControl w:val="0"/>
              <w:autoSpaceDE w:val="0"/>
              <w:autoSpaceDN w:val="0"/>
              <w:spacing w:line="312" w:lineRule="auto"/>
              <w:contextualSpacing/>
              <w:jc w:val="center"/>
              <w:rPr>
                <w:b/>
              </w:rPr>
            </w:pPr>
            <w:r w:rsidRPr="00D40F51">
              <w:rPr>
                <w:b/>
              </w:rPr>
              <w:t>Автор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E41E9" w:rsidRPr="00D40F51" w:rsidRDefault="00DE41E9" w:rsidP="00A14C92">
            <w:pPr>
              <w:widowControl w:val="0"/>
              <w:autoSpaceDE w:val="0"/>
              <w:autoSpaceDN w:val="0"/>
              <w:spacing w:line="312" w:lineRule="auto"/>
              <w:contextualSpacing/>
              <w:jc w:val="center"/>
              <w:rPr>
                <w:b/>
              </w:rPr>
            </w:pPr>
            <w:r w:rsidRPr="00D40F51">
              <w:rPr>
                <w:b/>
              </w:rPr>
              <w:t>Количество набранных баллов</w:t>
            </w:r>
          </w:p>
        </w:tc>
      </w:tr>
      <w:tr w:rsidR="00DE41E9" w:rsidRPr="00D40F51" w:rsidTr="001C14EE">
        <w:tc>
          <w:tcPr>
            <w:tcW w:w="964" w:type="dxa"/>
            <w:shd w:val="clear" w:color="auto" w:fill="auto"/>
          </w:tcPr>
          <w:p w:rsidR="00DE41E9" w:rsidRPr="00D40F51" w:rsidRDefault="00DE41E9" w:rsidP="00DE41E9">
            <w:pPr>
              <w:widowControl w:val="0"/>
              <w:autoSpaceDE w:val="0"/>
              <w:autoSpaceDN w:val="0"/>
              <w:spacing w:line="312" w:lineRule="auto"/>
              <w:contextualSpacing/>
              <w:jc w:val="center"/>
              <w:rPr>
                <w:b/>
              </w:rPr>
            </w:pPr>
          </w:p>
        </w:tc>
        <w:tc>
          <w:tcPr>
            <w:tcW w:w="3680" w:type="dxa"/>
            <w:shd w:val="clear" w:color="auto" w:fill="auto"/>
          </w:tcPr>
          <w:p w:rsidR="00DE41E9" w:rsidRPr="00D40F51" w:rsidRDefault="00DE41E9" w:rsidP="00DE41E9">
            <w:pPr>
              <w:widowControl w:val="0"/>
              <w:autoSpaceDE w:val="0"/>
              <w:autoSpaceDN w:val="0"/>
              <w:spacing w:line="312" w:lineRule="auto"/>
              <w:contextualSpacing/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DE41E9" w:rsidRPr="00D40F51" w:rsidRDefault="00DE41E9" w:rsidP="00DE41E9">
            <w:pPr>
              <w:widowControl w:val="0"/>
              <w:autoSpaceDE w:val="0"/>
              <w:autoSpaceDN w:val="0"/>
              <w:spacing w:line="312" w:lineRule="auto"/>
              <w:contextualSpacing/>
              <w:jc w:val="center"/>
              <w:rPr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DE41E9" w:rsidRPr="00D40F51" w:rsidRDefault="00DE41E9" w:rsidP="00DE41E9">
            <w:pPr>
              <w:widowControl w:val="0"/>
              <w:autoSpaceDE w:val="0"/>
              <w:autoSpaceDN w:val="0"/>
              <w:spacing w:line="312" w:lineRule="auto"/>
              <w:contextualSpacing/>
              <w:jc w:val="center"/>
              <w:rPr>
                <w:b/>
              </w:rPr>
            </w:pPr>
          </w:p>
        </w:tc>
      </w:tr>
      <w:tr w:rsidR="00DE41E9" w:rsidRPr="00D40F51" w:rsidTr="001C14EE">
        <w:tc>
          <w:tcPr>
            <w:tcW w:w="964" w:type="dxa"/>
            <w:shd w:val="clear" w:color="auto" w:fill="auto"/>
          </w:tcPr>
          <w:p w:rsidR="00DE41E9" w:rsidRPr="00D40F51" w:rsidRDefault="00DE41E9" w:rsidP="00DE41E9">
            <w:pPr>
              <w:widowControl w:val="0"/>
              <w:autoSpaceDE w:val="0"/>
              <w:autoSpaceDN w:val="0"/>
              <w:spacing w:line="312" w:lineRule="auto"/>
              <w:contextualSpacing/>
              <w:jc w:val="center"/>
              <w:rPr>
                <w:b/>
              </w:rPr>
            </w:pPr>
          </w:p>
        </w:tc>
        <w:tc>
          <w:tcPr>
            <w:tcW w:w="3680" w:type="dxa"/>
            <w:shd w:val="clear" w:color="auto" w:fill="auto"/>
          </w:tcPr>
          <w:p w:rsidR="00DE41E9" w:rsidRPr="00D40F51" w:rsidRDefault="00DE41E9" w:rsidP="00DE41E9">
            <w:pPr>
              <w:widowControl w:val="0"/>
              <w:autoSpaceDE w:val="0"/>
              <w:autoSpaceDN w:val="0"/>
              <w:spacing w:line="312" w:lineRule="auto"/>
              <w:contextualSpacing/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DE41E9" w:rsidRPr="00D40F51" w:rsidRDefault="00DE41E9" w:rsidP="00DE41E9">
            <w:pPr>
              <w:widowControl w:val="0"/>
              <w:autoSpaceDE w:val="0"/>
              <w:autoSpaceDN w:val="0"/>
              <w:spacing w:line="312" w:lineRule="auto"/>
              <w:contextualSpacing/>
              <w:jc w:val="center"/>
              <w:rPr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DE41E9" w:rsidRPr="00D40F51" w:rsidRDefault="00DE41E9" w:rsidP="00DE41E9">
            <w:pPr>
              <w:widowControl w:val="0"/>
              <w:autoSpaceDE w:val="0"/>
              <w:autoSpaceDN w:val="0"/>
              <w:spacing w:line="312" w:lineRule="auto"/>
              <w:contextualSpacing/>
              <w:jc w:val="center"/>
              <w:rPr>
                <w:b/>
              </w:rPr>
            </w:pPr>
          </w:p>
        </w:tc>
      </w:tr>
      <w:tr w:rsidR="00DE41E9" w:rsidRPr="00D40F51" w:rsidTr="001C14EE">
        <w:tc>
          <w:tcPr>
            <w:tcW w:w="964" w:type="dxa"/>
            <w:shd w:val="clear" w:color="auto" w:fill="auto"/>
          </w:tcPr>
          <w:p w:rsidR="00DE41E9" w:rsidRPr="00D40F51" w:rsidRDefault="00DE41E9" w:rsidP="00DE41E9">
            <w:pPr>
              <w:widowControl w:val="0"/>
              <w:autoSpaceDE w:val="0"/>
              <w:autoSpaceDN w:val="0"/>
              <w:spacing w:line="312" w:lineRule="auto"/>
              <w:contextualSpacing/>
              <w:jc w:val="center"/>
              <w:rPr>
                <w:b/>
              </w:rPr>
            </w:pPr>
          </w:p>
        </w:tc>
        <w:tc>
          <w:tcPr>
            <w:tcW w:w="3680" w:type="dxa"/>
            <w:shd w:val="clear" w:color="auto" w:fill="auto"/>
          </w:tcPr>
          <w:p w:rsidR="00DE41E9" w:rsidRPr="00D40F51" w:rsidRDefault="00DE41E9" w:rsidP="00DE41E9">
            <w:pPr>
              <w:widowControl w:val="0"/>
              <w:autoSpaceDE w:val="0"/>
              <w:autoSpaceDN w:val="0"/>
              <w:spacing w:line="312" w:lineRule="auto"/>
              <w:contextualSpacing/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DE41E9" w:rsidRPr="00D40F51" w:rsidRDefault="00DE41E9" w:rsidP="00DE41E9">
            <w:pPr>
              <w:widowControl w:val="0"/>
              <w:autoSpaceDE w:val="0"/>
              <w:autoSpaceDN w:val="0"/>
              <w:spacing w:line="312" w:lineRule="auto"/>
              <w:contextualSpacing/>
              <w:jc w:val="center"/>
              <w:rPr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DE41E9" w:rsidRPr="00D40F51" w:rsidRDefault="00DE41E9" w:rsidP="00DE41E9">
            <w:pPr>
              <w:widowControl w:val="0"/>
              <w:autoSpaceDE w:val="0"/>
              <w:autoSpaceDN w:val="0"/>
              <w:spacing w:line="312" w:lineRule="auto"/>
              <w:contextualSpacing/>
              <w:jc w:val="center"/>
              <w:rPr>
                <w:b/>
              </w:rPr>
            </w:pPr>
          </w:p>
        </w:tc>
      </w:tr>
      <w:tr w:rsidR="00DE41E9" w:rsidRPr="00D40F51" w:rsidTr="001C14EE">
        <w:tc>
          <w:tcPr>
            <w:tcW w:w="964" w:type="dxa"/>
            <w:shd w:val="clear" w:color="auto" w:fill="auto"/>
          </w:tcPr>
          <w:p w:rsidR="00DE41E9" w:rsidRPr="00D40F51" w:rsidRDefault="00DE41E9" w:rsidP="00DE41E9">
            <w:pPr>
              <w:widowControl w:val="0"/>
              <w:autoSpaceDE w:val="0"/>
              <w:autoSpaceDN w:val="0"/>
              <w:spacing w:line="312" w:lineRule="auto"/>
              <w:contextualSpacing/>
              <w:jc w:val="center"/>
              <w:rPr>
                <w:b/>
              </w:rPr>
            </w:pPr>
          </w:p>
        </w:tc>
        <w:tc>
          <w:tcPr>
            <w:tcW w:w="3680" w:type="dxa"/>
            <w:shd w:val="clear" w:color="auto" w:fill="auto"/>
          </w:tcPr>
          <w:p w:rsidR="00DE41E9" w:rsidRPr="00D40F51" w:rsidRDefault="00DE41E9" w:rsidP="00DE41E9">
            <w:pPr>
              <w:widowControl w:val="0"/>
              <w:autoSpaceDE w:val="0"/>
              <w:autoSpaceDN w:val="0"/>
              <w:spacing w:line="312" w:lineRule="auto"/>
              <w:contextualSpacing/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DE41E9" w:rsidRPr="00D40F51" w:rsidRDefault="00DE41E9" w:rsidP="00DE41E9">
            <w:pPr>
              <w:widowControl w:val="0"/>
              <w:autoSpaceDE w:val="0"/>
              <w:autoSpaceDN w:val="0"/>
              <w:spacing w:line="312" w:lineRule="auto"/>
              <w:contextualSpacing/>
              <w:jc w:val="center"/>
              <w:rPr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DE41E9" w:rsidRPr="00D40F51" w:rsidRDefault="00DE41E9" w:rsidP="00DE41E9">
            <w:pPr>
              <w:widowControl w:val="0"/>
              <w:autoSpaceDE w:val="0"/>
              <w:autoSpaceDN w:val="0"/>
              <w:spacing w:line="312" w:lineRule="auto"/>
              <w:contextualSpacing/>
              <w:jc w:val="center"/>
              <w:rPr>
                <w:b/>
              </w:rPr>
            </w:pPr>
          </w:p>
        </w:tc>
      </w:tr>
      <w:tr w:rsidR="00DE41E9" w:rsidRPr="00D40F51" w:rsidTr="001C14EE">
        <w:tc>
          <w:tcPr>
            <w:tcW w:w="964" w:type="dxa"/>
            <w:shd w:val="clear" w:color="auto" w:fill="auto"/>
          </w:tcPr>
          <w:p w:rsidR="00DE41E9" w:rsidRPr="00D40F51" w:rsidRDefault="00DE41E9" w:rsidP="00DE41E9">
            <w:pPr>
              <w:widowControl w:val="0"/>
              <w:autoSpaceDE w:val="0"/>
              <w:autoSpaceDN w:val="0"/>
              <w:spacing w:line="312" w:lineRule="auto"/>
              <w:contextualSpacing/>
              <w:jc w:val="center"/>
              <w:rPr>
                <w:b/>
              </w:rPr>
            </w:pPr>
          </w:p>
        </w:tc>
        <w:tc>
          <w:tcPr>
            <w:tcW w:w="3680" w:type="dxa"/>
            <w:shd w:val="clear" w:color="auto" w:fill="auto"/>
          </w:tcPr>
          <w:p w:rsidR="00DE41E9" w:rsidRPr="00D40F51" w:rsidRDefault="00DE41E9" w:rsidP="00DE41E9">
            <w:pPr>
              <w:widowControl w:val="0"/>
              <w:autoSpaceDE w:val="0"/>
              <w:autoSpaceDN w:val="0"/>
              <w:spacing w:line="312" w:lineRule="auto"/>
              <w:contextualSpacing/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DE41E9" w:rsidRPr="00D40F51" w:rsidRDefault="00DE41E9" w:rsidP="00DE41E9">
            <w:pPr>
              <w:widowControl w:val="0"/>
              <w:autoSpaceDE w:val="0"/>
              <w:autoSpaceDN w:val="0"/>
              <w:spacing w:line="312" w:lineRule="auto"/>
              <w:contextualSpacing/>
              <w:jc w:val="center"/>
              <w:rPr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DE41E9" w:rsidRPr="00D40F51" w:rsidRDefault="00DE41E9" w:rsidP="00DE41E9">
            <w:pPr>
              <w:widowControl w:val="0"/>
              <w:autoSpaceDE w:val="0"/>
              <w:autoSpaceDN w:val="0"/>
              <w:spacing w:line="312" w:lineRule="auto"/>
              <w:contextualSpacing/>
              <w:jc w:val="center"/>
              <w:rPr>
                <w:b/>
              </w:rPr>
            </w:pPr>
          </w:p>
        </w:tc>
      </w:tr>
      <w:tr w:rsidR="00DE41E9" w:rsidRPr="00D40F51" w:rsidTr="001C14EE">
        <w:tc>
          <w:tcPr>
            <w:tcW w:w="964" w:type="dxa"/>
            <w:shd w:val="clear" w:color="auto" w:fill="auto"/>
          </w:tcPr>
          <w:p w:rsidR="00DE41E9" w:rsidRPr="00D40F51" w:rsidRDefault="00DE41E9" w:rsidP="00DE41E9">
            <w:pPr>
              <w:widowControl w:val="0"/>
              <w:autoSpaceDE w:val="0"/>
              <w:autoSpaceDN w:val="0"/>
              <w:spacing w:line="312" w:lineRule="auto"/>
              <w:contextualSpacing/>
              <w:jc w:val="center"/>
              <w:rPr>
                <w:b/>
              </w:rPr>
            </w:pPr>
          </w:p>
        </w:tc>
        <w:tc>
          <w:tcPr>
            <w:tcW w:w="3680" w:type="dxa"/>
            <w:shd w:val="clear" w:color="auto" w:fill="auto"/>
          </w:tcPr>
          <w:p w:rsidR="00DE41E9" w:rsidRPr="00D40F51" w:rsidRDefault="00DE41E9" w:rsidP="00DE41E9">
            <w:pPr>
              <w:widowControl w:val="0"/>
              <w:autoSpaceDE w:val="0"/>
              <w:autoSpaceDN w:val="0"/>
              <w:spacing w:line="312" w:lineRule="auto"/>
              <w:contextualSpacing/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DE41E9" w:rsidRPr="00D40F51" w:rsidRDefault="00DE41E9" w:rsidP="00DE41E9">
            <w:pPr>
              <w:widowControl w:val="0"/>
              <w:autoSpaceDE w:val="0"/>
              <w:autoSpaceDN w:val="0"/>
              <w:spacing w:line="312" w:lineRule="auto"/>
              <w:contextualSpacing/>
              <w:jc w:val="center"/>
              <w:rPr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DE41E9" w:rsidRPr="00D40F51" w:rsidRDefault="00DE41E9" w:rsidP="00DE41E9">
            <w:pPr>
              <w:widowControl w:val="0"/>
              <w:autoSpaceDE w:val="0"/>
              <w:autoSpaceDN w:val="0"/>
              <w:spacing w:line="312" w:lineRule="auto"/>
              <w:contextualSpacing/>
              <w:jc w:val="center"/>
              <w:rPr>
                <w:b/>
              </w:rPr>
            </w:pPr>
          </w:p>
        </w:tc>
      </w:tr>
      <w:tr w:rsidR="00DE41E9" w:rsidRPr="00D40F51" w:rsidTr="001C14EE">
        <w:tc>
          <w:tcPr>
            <w:tcW w:w="964" w:type="dxa"/>
            <w:shd w:val="clear" w:color="auto" w:fill="auto"/>
          </w:tcPr>
          <w:p w:rsidR="00DE41E9" w:rsidRPr="00D40F51" w:rsidRDefault="00DE41E9" w:rsidP="00DE41E9">
            <w:pPr>
              <w:widowControl w:val="0"/>
              <w:autoSpaceDE w:val="0"/>
              <w:autoSpaceDN w:val="0"/>
              <w:spacing w:line="312" w:lineRule="auto"/>
              <w:contextualSpacing/>
              <w:jc w:val="center"/>
              <w:rPr>
                <w:b/>
              </w:rPr>
            </w:pPr>
          </w:p>
        </w:tc>
        <w:tc>
          <w:tcPr>
            <w:tcW w:w="3680" w:type="dxa"/>
            <w:shd w:val="clear" w:color="auto" w:fill="auto"/>
          </w:tcPr>
          <w:p w:rsidR="00DE41E9" w:rsidRPr="00D40F51" w:rsidRDefault="00DE41E9" w:rsidP="00DE41E9">
            <w:pPr>
              <w:widowControl w:val="0"/>
              <w:autoSpaceDE w:val="0"/>
              <w:autoSpaceDN w:val="0"/>
              <w:spacing w:line="312" w:lineRule="auto"/>
              <w:contextualSpacing/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DE41E9" w:rsidRPr="00D40F51" w:rsidRDefault="00DE41E9" w:rsidP="00DE41E9">
            <w:pPr>
              <w:widowControl w:val="0"/>
              <w:autoSpaceDE w:val="0"/>
              <w:autoSpaceDN w:val="0"/>
              <w:spacing w:line="312" w:lineRule="auto"/>
              <w:contextualSpacing/>
              <w:jc w:val="center"/>
              <w:rPr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DE41E9" w:rsidRPr="00D40F51" w:rsidRDefault="00DE41E9" w:rsidP="00DE41E9">
            <w:pPr>
              <w:widowControl w:val="0"/>
              <w:autoSpaceDE w:val="0"/>
              <w:autoSpaceDN w:val="0"/>
              <w:spacing w:line="312" w:lineRule="auto"/>
              <w:contextualSpacing/>
              <w:jc w:val="center"/>
              <w:rPr>
                <w:b/>
              </w:rPr>
            </w:pPr>
          </w:p>
        </w:tc>
      </w:tr>
      <w:tr w:rsidR="00DE41E9" w:rsidRPr="00D40F51" w:rsidTr="001C14EE">
        <w:tc>
          <w:tcPr>
            <w:tcW w:w="964" w:type="dxa"/>
            <w:shd w:val="clear" w:color="auto" w:fill="auto"/>
          </w:tcPr>
          <w:p w:rsidR="00DE41E9" w:rsidRPr="00D40F51" w:rsidRDefault="00DE41E9" w:rsidP="00DE41E9">
            <w:pPr>
              <w:widowControl w:val="0"/>
              <w:autoSpaceDE w:val="0"/>
              <w:autoSpaceDN w:val="0"/>
              <w:spacing w:line="312" w:lineRule="auto"/>
              <w:contextualSpacing/>
              <w:jc w:val="center"/>
              <w:rPr>
                <w:b/>
              </w:rPr>
            </w:pPr>
          </w:p>
        </w:tc>
        <w:tc>
          <w:tcPr>
            <w:tcW w:w="3680" w:type="dxa"/>
            <w:shd w:val="clear" w:color="auto" w:fill="auto"/>
          </w:tcPr>
          <w:p w:rsidR="00DE41E9" w:rsidRPr="00D40F51" w:rsidRDefault="00DE41E9" w:rsidP="00DE41E9">
            <w:pPr>
              <w:widowControl w:val="0"/>
              <w:autoSpaceDE w:val="0"/>
              <w:autoSpaceDN w:val="0"/>
              <w:spacing w:line="312" w:lineRule="auto"/>
              <w:contextualSpacing/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DE41E9" w:rsidRPr="00D40F51" w:rsidRDefault="00DE41E9" w:rsidP="00DE41E9">
            <w:pPr>
              <w:widowControl w:val="0"/>
              <w:autoSpaceDE w:val="0"/>
              <w:autoSpaceDN w:val="0"/>
              <w:spacing w:line="312" w:lineRule="auto"/>
              <w:contextualSpacing/>
              <w:jc w:val="center"/>
              <w:rPr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DE41E9" w:rsidRPr="00D40F51" w:rsidRDefault="00DE41E9" w:rsidP="00DE41E9">
            <w:pPr>
              <w:widowControl w:val="0"/>
              <w:autoSpaceDE w:val="0"/>
              <w:autoSpaceDN w:val="0"/>
              <w:spacing w:line="312" w:lineRule="auto"/>
              <w:contextualSpacing/>
              <w:jc w:val="center"/>
              <w:rPr>
                <w:b/>
              </w:rPr>
            </w:pPr>
          </w:p>
        </w:tc>
      </w:tr>
      <w:tr w:rsidR="00DE41E9" w:rsidRPr="00D40F51" w:rsidTr="001C14EE">
        <w:tc>
          <w:tcPr>
            <w:tcW w:w="964" w:type="dxa"/>
            <w:shd w:val="clear" w:color="auto" w:fill="auto"/>
          </w:tcPr>
          <w:p w:rsidR="00DE41E9" w:rsidRPr="00D40F51" w:rsidRDefault="00DE41E9" w:rsidP="00DE41E9">
            <w:pPr>
              <w:widowControl w:val="0"/>
              <w:autoSpaceDE w:val="0"/>
              <w:autoSpaceDN w:val="0"/>
              <w:spacing w:line="312" w:lineRule="auto"/>
              <w:contextualSpacing/>
              <w:jc w:val="center"/>
              <w:rPr>
                <w:b/>
              </w:rPr>
            </w:pPr>
          </w:p>
        </w:tc>
        <w:tc>
          <w:tcPr>
            <w:tcW w:w="3680" w:type="dxa"/>
            <w:shd w:val="clear" w:color="auto" w:fill="auto"/>
          </w:tcPr>
          <w:p w:rsidR="00DE41E9" w:rsidRPr="00D40F51" w:rsidRDefault="00DE41E9" w:rsidP="00DE41E9">
            <w:pPr>
              <w:widowControl w:val="0"/>
              <w:autoSpaceDE w:val="0"/>
              <w:autoSpaceDN w:val="0"/>
              <w:spacing w:line="312" w:lineRule="auto"/>
              <w:contextualSpacing/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DE41E9" w:rsidRPr="00D40F51" w:rsidRDefault="00DE41E9" w:rsidP="00DE41E9">
            <w:pPr>
              <w:widowControl w:val="0"/>
              <w:autoSpaceDE w:val="0"/>
              <w:autoSpaceDN w:val="0"/>
              <w:spacing w:line="312" w:lineRule="auto"/>
              <w:contextualSpacing/>
              <w:jc w:val="center"/>
              <w:rPr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DE41E9" w:rsidRPr="00D40F51" w:rsidRDefault="00DE41E9" w:rsidP="00DE41E9">
            <w:pPr>
              <w:widowControl w:val="0"/>
              <w:autoSpaceDE w:val="0"/>
              <w:autoSpaceDN w:val="0"/>
              <w:spacing w:line="312" w:lineRule="auto"/>
              <w:contextualSpacing/>
              <w:jc w:val="center"/>
              <w:rPr>
                <w:b/>
              </w:rPr>
            </w:pPr>
          </w:p>
        </w:tc>
      </w:tr>
      <w:tr w:rsidR="00DE41E9" w:rsidRPr="00D40F51" w:rsidTr="001C14EE">
        <w:tc>
          <w:tcPr>
            <w:tcW w:w="964" w:type="dxa"/>
            <w:shd w:val="clear" w:color="auto" w:fill="auto"/>
          </w:tcPr>
          <w:p w:rsidR="00DE41E9" w:rsidRPr="00D40F51" w:rsidRDefault="00DE41E9" w:rsidP="00DE41E9">
            <w:pPr>
              <w:widowControl w:val="0"/>
              <w:autoSpaceDE w:val="0"/>
              <w:autoSpaceDN w:val="0"/>
              <w:spacing w:line="312" w:lineRule="auto"/>
              <w:contextualSpacing/>
              <w:jc w:val="center"/>
              <w:rPr>
                <w:b/>
              </w:rPr>
            </w:pPr>
          </w:p>
        </w:tc>
        <w:tc>
          <w:tcPr>
            <w:tcW w:w="3680" w:type="dxa"/>
            <w:shd w:val="clear" w:color="auto" w:fill="auto"/>
          </w:tcPr>
          <w:p w:rsidR="00DE41E9" w:rsidRPr="00D40F51" w:rsidRDefault="00DE41E9" w:rsidP="00DE41E9">
            <w:pPr>
              <w:widowControl w:val="0"/>
              <w:autoSpaceDE w:val="0"/>
              <w:autoSpaceDN w:val="0"/>
              <w:spacing w:line="312" w:lineRule="auto"/>
              <w:contextualSpacing/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DE41E9" w:rsidRPr="00D40F51" w:rsidRDefault="00DE41E9" w:rsidP="00DE41E9">
            <w:pPr>
              <w:widowControl w:val="0"/>
              <w:autoSpaceDE w:val="0"/>
              <w:autoSpaceDN w:val="0"/>
              <w:spacing w:line="312" w:lineRule="auto"/>
              <w:contextualSpacing/>
              <w:jc w:val="center"/>
              <w:rPr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DE41E9" w:rsidRPr="00D40F51" w:rsidRDefault="00DE41E9" w:rsidP="00DE41E9">
            <w:pPr>
              <w:widowControl w:val="0"/>
              <w:autoSpaceDE w:val="0"/>
              <w:autoSpaceDN w:val="0"/>
              <w:spacing w:line="312" w:lineRule="auto"/>
              <w:contextualSpacing/>
              <w:jc w:val="center"/>
              <w:rPr>
                <w:b/>
              </w:rPr>
            </w:pPr>
          </w:p>
        </w:tc>
      </w:tr>
      <w:tr w:rsidR="00DE41E9" w:rsidRPr="00D40F51" w:rsidTr="001C14EE">
        <w:tc>
          <w:tcPr>
            <w:tcW w:w="964" w:type="dxa"/>
            <w:shd w:val="clear" w:color="auto" w:fill="auto"/>
          </w:tcPr>
          <w:p w:rsidR="00DE41E9" w:rsidRPr="00D40F51" w:rsidRDefault="00DE41E9" w:rsidP="00DE41E9">
            <w:pPr>
              <w:widowControl w:val="0"/>
              <w:autoSpaceDE w:val="0"/>
              <w:autoSpaceDN w:val="0"/>
              <w:spacing w:line="312" w:lineRule="auto"/>
              <w:contextualSpacing/>
              <w:jc w:val="center"/>
              <w:rPr>
                <w:b/>
              </w:rPr>
            </w:pPr>
          </w:p>
        </w:tc>
        <w:tc>
          <w:tcPr>
            <w:tcW w:w="3680" w:type="dxa"/>
            <w:shd w:val="clear" w:color="auto" w:fill="auto"/>
          </w:tcPr>
          <w:p w:rsidR="00DE41E9" w:rsidRPr="00D40F51" w:rsidRDefault="00DE41E9" w:rsidP="00DE41E9">
            <w:pPr>
              <w:widowControl w:val="0"/>
              <w:autoSpaceDE w:val="0"/>
              <w:autoSpaceDN w:val="0"/>
              <w:spacing w:line="312" w:lineRule="auto"/>
              <w:contextualSpacing/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DE41E9" w:rsidRPr="00D40F51" w:rsidRDefault="00DE41E9" w:rsidP="00DE41E9">
            <w:pPr>
              <w:widowControl w:val="0"/>
              <w:autoSpaceDE w:val="0"/>
              <w:autoSpaceDN w:val="0"/>
              <w:spacing w:line="312" w:lineRule="auto"/>
              <w:contextualSpacing/>
              <w:jc w:val="center"/>
              <w:rPr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DE41E9" w:rsidRPr="00D40F51" w:rsidRDefault="00DE41E9" w:rsidP="00DE41E9">
            <w:pPr>
              <w:widowControl w:val="0"/>
              <w:autoSpaceDE w:val="0"/>
              <w:autoSpaceDN w:val="0"/>
              <w:spacing w:line="312" w:lineRule="auto"/>
              <w:contextualSpacing/>
              <w:jc w:val="center"/>
              <w:rPr>
                <w:b/>
              </w:rPr>
            </w:pPr>
          </w:p>
        </w:tc>
      </w:tr>
    </w:tbl>
    <w:p w:rsidR="00DE41E9" w:rsidRDefault="00DE41E9" w:rsidP="00BD3243">
      <w:pPr>
        <w:tabs>
          <w:tab w:val="left" w:pos="2115"/>
        </w:tabs>
        <w:rPr>
          <w:sz w:val="26"/>
          <w:szCs w:val="26"/>
        </w:rPr>
      </w:pPr>
    </w:p>
    <w:p w:rsidR="00BD3243" w:rsidRDefault="00BD3243" w:rsidP="00BD3243">
      <w:pPr>
        <w:tabs>
          <w:tab w:val="left" w:pos="2115"/>
        </w:tabs>
        <w:rPr>
          <w:sz w:val="26"/>
          <w:szCs w:val="26"/>
        </w:rPr>
      </w:pPr>
    </w:p>
    <w:p w:rsidR="00BD3243" w:rsidRDefault="00BD3243" w:rsidP="00BD3243">
      <w:pPr>
        <w:tabs>
          <w:tab w:val="left" w:pos="2115"/>
        </w:tabs>
        <w:rPr>
          <w:sz w:val="26"/>
          <w:szCs w:val="26"/>
        </w:rPr>
      </w:pPr>
    </w:p>
    <w:p w:rsidR="00BD3243" w:rsidRPr="00805C83" w:rsidRDefault="00BD3243" w:rsidP="00BD3243">
      <w:pPr>
        <w:tabs>
          <w:tab w:val="left" w:pos="2115"/>
        </w:tabs>
        <w:rPr>
          <w:sz w:val="26"/>
          <w:szCs w:val="26"/>
        </w:rPr>
      </w:pPr>
    </w:p>
    <w:sectPr w:rsidR="00BD3243" w:rsidRPr="00805C83" w:rsidSect="004E2B62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134" w:right="1133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0A34" w:rsidRDefault="00AE0A34">
      <w:r>
        <w:separator/>
      </w:r>
    </w:p>
  </w:endnote>
  <w:endnote w:type="continuationSeparator" w:id="0">
    <w:p w:rsidR="00AE0A34" w:rsidRDefault="00AE0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0A34" w:rsidRDefault="00AE0A34" w:rsidP="008E6588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E0A34" w:rsidRDefault="00AE0A34" w:rsidP="00E72FCA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0A34" w:rsidRDefault="00AE0A34" w:rsidP="00567EB2">
    <w:pPr>
      <w:pStyle w:val="a6"/>
      <w:framePr w:wrap="around" w:vAnchor="text" w:hAnchor="margin" w:xAlign="right" w:y="1"/>
      <w:rPr>
        <w:rStyle w:val="a7"/>
      </w:rPr>
    </w:pPr>
  </w:p>
  <w:p w:rsidR="00AE0A34" w:rsidRDefault="00AE0A34" w:rsidP="008E6588">
    <w:pPr>
      <w:pStyle w:val="a6"/>
      <w:framePr w:wrap="around" w:vAnchor="text" w:hAnchor="margin" w:xAlign="right" w:y="1"/>
      <w:ind w:right="360"/>
      <w:rPr>
        <w:rStyle w:val="a7"/>
      </w:rPr>
    </w:pPr>
  </w:p>
  <w:p w:rsidR="00AE0A34" w:rsidRDefault="00AE0A34" w:rsidP="00C81339">
    <w:pPr>
      <w:pStyle w:val="a6"/>
      <w:framePr w:wrap="around" w:vAnchor="text" w:hAnchor="margin" w:xAlign="right" w:y="1"/>
      <w:rPr>
        <w:rStyle w:val="a7"/>
      </w:rPr>
    </w:pPr>
  </w:p>
  <w:p w:rsidR="00AE0A34" w:rsidRDefault="00AE0A34" w:rsidP="008E6588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0A34" w:rsidRDefault="00AE0A34">
      <w:r>
        <w:separator/>
      </w:r>
    </w:p>
  </w:footnote>
  <w:footnote w:type="continuationSeparator" w:id="0">
    <w:p w:rsidR="00AE0A34" w:rsidRDefault="00AE0A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0A34" w:rsidRDefault="00AE0A34" w:rsidP="00567EB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E0A34" w:rsidRDefault="00AE0A34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1674156"/>
      <w:docPartObj>
        <w:docPartGallery w:val="Page Numbers (Top of Page)"/>
        <w:docPartUnique/>
      </w:docPartObj>
    </w:sdtPr>
    <w:sdtEndPr/>
    <w:sdtContent>
      <w:p w:rsidR="004E2B62" w:rsidRDefault="004E2B6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36EC">
          <w:rPr>
            <w:noProof/>
          </w:rPr>
          <w:t>2</w:t>
        </w:r>
        <w:r>
          <w:fldChar w:fldCharType="end"/>
        </w:r>
      </w:p>
    </w:sdtContent>
  </w:sdt>
  <w:p w:rsidR="004E2B62" w:rsidRDefault="004E2B6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6247A"/>
    <w:multiLevelType w:val="hybridMultilevel"/>
    <w:tmpl w:val="1A4C30B6"/>
    <w:lvl w:ilvl="0" w:tplc="A32A161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FC3116"/>
    <w:multiLevelType w:val="hybridMultilevel"/>
    <w:tmpl w:val="E3D86204"/>
    <w:lvl w:ilvl="0" w:tplc="23C0093E">
      <w:start w:val="4"/>
      <w:numFmt w:val="upperRoman"/>
      <w:lvlText w:val="%1."/>
      <w:lvlJc w:val="left"/>
      <w:pPr>
        <w:ind w:left="180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 w15:restartNumberingAfterBreak="0">
    <w:nsid w:val="0F1602BF"/>
    <w:multiLevelType w:val="hybridMultilevel"/>
    <w:tmpl w:val="32C28246"/>
    <w:lvl w:ilvl="0" w:tplc="0D4C5720">
      <w:start w:val="9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9472B4"/>
    <w:multiLevelType w:val="hybridMultilevel"/>
    <w:tmpl w:val="3E56FBD2"/>
    <w:lvl w:ilvl="0" w:tplc="ED98A80C">
      <w:start w:val="1"/>
      <w:numFmt w:val="decimal"/>
      <w:lvlText w:val="%1.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5AB6B75"/>
    <w:multiLevelType w:val="hybridMultilevel"/>
    <w:tmpl w:val="0CB2596A"/>
    <w:lvl w:ilvl="0" w:tplc="0D4C5720">
      <w:start w:val="9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C7BC6"/>
    <w:multiLevelType w:val="hybridMultilevel"/>
    <w:tmpl w:val="3D041A0E"/>
    <w:lvl w:ilvl="0" w:tplc="A32A161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9F54BE"/>
    <w:multiLevelType w:val="hybridMultilevel"/>
    <w:tmpl w:val="4D4E08E2"/>
    <w:lvl w:ilvl="0" w:tplc="FFD29F6A">
      <w:start w:val="1"/>
      <w:numFmt w:val="decimal"/>
      <w:lvlText w:val="%1."/>
      <w:lvlJc w:val="left"/>
      <w:pPr>
        <w:tabs>
          <w:tab w:val="num" w:pos="899"/>
        </w:tabs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7" w15:restartNumberingAfterBreak="0">
    <w:nsid w:val="1BB65100"/>
    <w:multiLevelType w:val="hybridMultilevel"/>
    <w:tmpl w:val="CD64EF9C"/>
    <w:lvl w:ilvl="0" w:tplc="B63CB4B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 w15:restartNumberingAfterBreak="0">
    <w:nsid w:val="1CB21EB8"/>
    <w:multiLevelType w:val="hybridMultilevel"/>
    <w:tmpl w:val="701445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01C04DF"/>
    <w:multiLevelType w:val="multilevel"/>
    <w:tmpl w:val="3384DC3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1AB4B2E"/>
    <w:multiLevelType w:val="hybridMultilevel"/>
    <w:tmpl w:val="ABCE9D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871C9E"/>
    <w:multiLevelType w:val="hybridMultilevel"/>
    <w:tmpl w:val="035E9608"/>
    <w:lvl w:ilvl="0" w:tplc="A32A161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835BD9"/>
    <w:multiLevelType w:val="hybridMultilevel"/>
    <w:tmpl w:val="8A624F30"/>
    <w:lvl w:ilvl="0" w:tplc="5EB00A46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DC1178"/>
    <w:multiLevelType w:val="hybridMultilevel"/>
    <w:tmpl w:val="807A6FDC"/>
    <w:lvl w:ilvl="0" w:tplc="214479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B0D3E34"/>
    <w:multiLevelType w:val="hybridMultilevel"/>
    <w:tmpl w:val="FEF2270A"/>
    <w:lvl w:ilvl="0" w:tplc="1EFE8234">
      <w:start w:val="1"/>
      <w:numFmt w:val="bullet"/>
      <w:lvlText w:val="̶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3674ED"/>
    <w:multiLevelType w:val="hybridMultilevel"/>
    <w:tmpl w:val="0224849A"/>
    <w:lvl w:ilvl="0" w:tplc="1EFE8234">
      <w:start w:val="1"/>
      <w:numFmt w:val="bullet"/>
      <w:lvlText w:val="̶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522658"/>
    <w:multiLevelType w:val="hybridMultilevel"/>
    <w:tmpl w:val="6D20FF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7F5639E"/>
    <w:multiLevelType w:val="hybridMultilevel"/>
    <w:tmpl w:val="35BCF114"/>
    <w:lvl w:ilvl="0" w:tplc="2C30B630">
      <w:start w:val="1"/>
      <w:numFmt w:val="decimal"/>
      <w:lvlText w:val="%1."/>
      <w:lvlJc w:val="left"/>
      <w:pPr>
        <w:tabs>
          <w:tab w:val="num" w:pos="2006"/>
        </w:tabs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8" w15:restartNumberingAfterBreak="0">
    <w:nsid w:val="386653DD"/>
    <w:multiLevelType w:val="multilevel"/>
    <w:tmpl w:val="0C289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C5E101F"/>
    <w:multiLevelType w:val="hybridMultilevel"/>
    <w:tmpl w:val="548E2600"/>
    <w:lvl w:ilvl="0" w:tplc="1EFE8234">
      <w:start w:val="1"/>
      <w:numFmt w:val="bullet"/>
      <w:lvlText w:val="̶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6A307D"/>
    <w:multiLevelType w:val="hybridMultilevel"/>
    <w:tmpl w:val="5BBA6D04"/>
    <w:lvl w:ilvl="0" w:tplc="A1141BD2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E8F46F0"/>
    <w:multiLevelType w:val="hybridMultilevel"/>
    <w:tmpl w:val="623870C0"/>
    <w:lvl w:ilvl="0" w:tplc="A32A161A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42D82C6A"/>
    <w:multiLevelType w:val="hybridMultilevel"/>
    <w:tmpl w:val="DC3A5590"/>
    <w:lvl w:ilvl="0" w:tplc="F8A2E2C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A96897"/>
    <w:multiLevelType w:val="hybridMultilevel"/>
    <w:tmpl w:val="086443A2"/>
    <w:lvl w:ilvl="0" w:tplc="CC5C5D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495FBD"/>
    <w:multiLevelType w:val="hybridMultilevel"/>
    <w:tmpl w:val="4AE4896A"/>
    <w:lvl w:ilvl="0" w:tplc="1EFE8234">
      <w:start w:val="1"/>
      <w:numFmt w:val="bullet"/>
      <w:lvlText w:val="̶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6F7F86"/>
    <w:multiLevelType w:val="hybridMultilevel"/>
    <w:tmpl w:val="27EA81D8"/>
    <w:lvl w:ilvl="0" w:tplc="1EFE8234">
      <w:start w:val="1"/>
      <w:numFmt w:val="bullet"/>
      <w:lvlText w:val="̶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202391"/>
    <w:multiLevelType w:val="hybridMultilevel"/>
    <w:tmpl w:val="66AC5DCE"/>
    <w:lvl w:ilvl="0" w:tplc="A32A161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635227"/>
    <w:multiLevelType w:val="multilevel"/>
    <w:tmpl w:val="CD7A6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25D0550"/>
    <w:multiLevelType w:val="hybridMultilevel"/>
    <w:tmpl w:val="89727298"/>
    <w:lvl w:ilvl="0" w:tplc="AB8EF4DE">
      <w:start w:val="5"/>
      <w:numFmt w:val="decimal"/>
      <w:lvlText w:val="%1."/>
      <w:lvlJc w:val="left"/>
      <w:pPr>
        <w:ind w:left="90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 w15:restartNumberingAfterBreak="0">
    <w:nsid w:val="53262B8D"/>
    <w:multiLevelType w:val="hybridMultilevel"/>
    <w:tmpl w:val="0C3CCEBA"/>
    <w:lvl w:ilvl="0" w:tplc="0D4C5720">
      <w:start w:val="9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BA5F9D"/>
    <w:multiLevelType w:val="hybridMultilevel"/>
    <w:tmpl w:val="C0AAF1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D74C10"/>
    <w:multiLevelType w:val="hybridMultilevel"/>
    <w:tmpl w:val="89C85A6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1C7CB5"/>
    <w:multiLevelType w:val="hybridMultilevel"/>
    <w:tmpl w:val="04FA5D2A"/>
    <w:lvl w:ilvl="0" w:tplc="1EFE8234">
      <w:start w:val="1"/>
      <w:numFmt w:val="bullet"/>
      <w:lvlText w:val="̶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812903"/>
    <w:multiLevelType w:val="multilevel"/>
    <w:tmpl w:val="1DACC720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2343" w:hanging="13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08" w:hanging="13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57" w:hanging="13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06" w:hanging="13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4" w15:restartNumberingAfterBreak="0">
    <w:nsid w:val="688D4270"/>
    <w:multiLevelType w:val="multilevel"/>
    <w:tmpl w:val="FCBEA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9A24A3B"/>
    <w:multiLevelType w:val="hybridMultilevel"/>
    <w:tmpl w:val="1FC4F018"/>
    <w:lvl w:ilvl="0" w:tplc="D0944FB2">
      <w:start w:val="1"/>
      <w:numFmt w:val="bullet"/>
      <w:lvlText w:val="̶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9F71DE"/>
    <w:multiLevelType w:val="hybridMultilevel"/>
    <w:tmpl w:val="2B364006"/>
    <w:lvl w:ilvl="0" w:tplc="A32A161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3C39B7"/>
    <w:multiLevelType w:val="hybridMultilevel"/>
    <w:tmpl w:val="4D98335C"/>
    <w:lvl w:ilvl="0" w:tplc="97229F6A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38" w15:restartNumberingAfterBreak="0">
    <w:nsid w:val="6EB432C8"/>
    <w:multiLevelType w:val="hybridMultilevel"/>
    <w:tmpl w:val="A156C8B2"/>
    <w:lvl w:ilvl="0" w:tplc="67E65B2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765071"/>
    <w:multiLevelType w:val="hybridMultilevel"/>
    <w:tmpl w:val="CFEC4DE2"/>
    <w:lvl w:ilvl="0" w:tplc="EF2AA950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0" w15:restartNumberingAfterBreak="0">
    <w:nsid w:val="79627D98"/>
    <w:multiLevelType w:val="hybridMultilevel"/>
    <w:tmpl w:val="0FFC7802"/>
    <w:lvl w:ilvl="0" w:tplc="0D4C5720">
      <w:start w:val="9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1F3370"/>
    <w:multiLevelType w:val="hybridMultilevel"/>
    <w:tmpl w:val="FE7C8A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7"/>
  </w:num>
  <w:num w:numId="3">
    <w:abstractNumId w:val="18"/>
  </w:num>
  <w:num w:numId="4">
    <w:abstractNumId w:val="27"/>
  </w:num>
  <w:num w:numId="5">
    <w:abstractNumId w:val="34"/>
  </w:num>
  <w:num w:numId="6">
    <w:abstractNumId w:val="37"/>
  </w:num>
  <w:num w:numId="7">
    <w:abstractNumId w:val="6"/>
  </w:num>
  <w:num w:numId="8">
    <w:abstractNumId w:val="33"/>
  </w:num>
  <w:num w:numId="9">
    <w:abstractNumId w:val="1"/>
  </w:num>
  <w:num w:numId="10">
    <w:abstractNumId w:val="20"/>
  </w:num>
  <w:num w:numId="11">
    <w:abstractNumId w:val="17"/>
  </w:num>
  <w:num w:numId="12">
    <w:abstractNumId w:val="28"/>
  </w:num>
  <w:num w:numId="13">
    <w:abstractNumId w:val="39"/>
  </w:num>
  <w:num w:numId="14">
    <w:abstractNumId w:val="36"/>
  </w:num>
  <w:num w:numId="15">
    <w:abstractNumId w:val="11"/>
  </w:num>
  <w:num w:numId="16">
    <w:abstractNumId w:val="30"/>
  </w:num>
  <w:num w:numId="17">
    <w:abstractNumId w:val="5"/>
  </w:num>
  <w:num w:numId="18">
    <w:abstractNumId w:val="26"/>
  </w:num>
  <w:num w:numId="19">
    <w:abstractNumId w:val="21"/>
  </w:num>
  <w:num w:numId="20">
    <w:abstractNumId w:val="0"/>
  </w:num>
  <w:num w:numId="21">
    <w:abstractNumId w:val="10"/>
  </w:num>
  <w:num w:numId="22">
    <w:abstractNumId w:val="9"/>
  </w:num>
  <w:num w:numId="23">
    <w:abstractNumId w:val="25"/>
  </w:num>
  <w:num w:numId="24">
    <w:abstractNumId w:val="35"/>
  </w:num>
  <w:num w:numId="25">
    <w:abstractNumId w:val="32"/>
  </w:num>
  <w:num w:numId="26">
    <w:abstractNumId w:val="24"/>
  </w:num>
  <w:num w:numId="27">
    <w:abstractNumId w:val="14"/>
  </w:num>
  <w:num w:numId="28">
    <w:abstractNumId w:val="19"/>
  </w:num>
  <w:num w:numId="29">
    <w:abstractNumId w:val="15"/>
  </w:num>
  <w:num w:numId="30">
    <w:abstractNumId w:val="40"/>
  </w:num>
  <w:num w:numId="31">
    <w:abstractNumId w:val="13"/>
  </w:num>
  <w:num w:numId="32">
    <w:abstractNumId w:val="22"/>
  </w:num>
  <w:num w:numId="33">
    <w:abstractNumId w:val="31"/>
  </w:num>
  <w:num w:numId="34">
    <w:abstractNumId w:val="4"/>
  </w:num>
  <w:num w:numId="35">
    <w:abstractNumId w:val="2"/>
  </w:num>
  <w:num w:numId="36">
    <w:abstractNumId w:val="23"/>
  </w:num>
  <w:num w:numId="37">
    <w:abstractNumId w:val="29"/>
  </w:num>
  <w:num w:numId="38">
    <w:abstractNumId w:val="16"/>
  </w:num>
  <w:num w:numId="39">
    <w:abstractNumId w:val="8"/>
  </w:num>
  <w:num w:numId="40">
    <w:abstractNumId w:val="38"/>
  </w:num>
  <w:num w:numId="41">
    <w:abstractNumId w:val="12"/>
  </w:num>
  <w:num w:numId="42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  <w:odso/>
  </w:mailMerge>
  <w:defaultTabStop w:val="709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081"/>
    <w:rsid w:val="000042A4"/>
    <w:rsid w:val="00004BF3"/>
    <w:rsid w:val="00005AE8"/>
    <w:rsid w:val="00005F6A"/>
    <w:rsid w:val="00011F7E"/>
    <w:rsid w:val="00012309"/>
    <w:rsid w:val="000123DF"/>
    <w:rsid w:val="00012BB4"/>
    <w:rsid w:val="000140CE"/>
    <w:rsid w:val="00017BA6"/>
    <w:rsid w:val="000216DD"/>
    <w:rsid w:val="00022283"/>
    <w:rsid w:val="0002486B"/>
    <w:rsid w:val="000256F7"/>
    <w:rsid w:val="0003092C"/>
    <w:rsid w:val="00031BDC"/>
    <w:rsid w:val="00032B7A"/>
    <w:rsid w:val="000445DD"/>
    <w:rsid w:val="00045488"/>
    <w:rsid w:val="000454B7"/>
    <w:rsid w:val="000459E1"/>
    <w:rsid w:val="00046BF6"/>
    <w:rsid w:val="0005545F"/>
    <w:rsid w:val="00056C2F"/>
    <w:rsid w:val="00067CF1"/>
    <w:rsid w:val="00072CAC"/>
    <w:rsid w:val="000733EF"/>
    <w:rsid w:val="000738B0"/>
    <w:rsid w:val="000751C7"/>
    <w:rsid w:val="00080A84"/>
    <w:rsid w:val="00086901"/>
    <w:rsid w:val="000869CD"/>
    <w:rsid w:val="00090BA6"/>
    <w:rsid w:val="000A25EE"/>
    <w:rsid w:val="000C2DD4"/>
    <w:rsid w:val="000C5571"/>
    <w:rsid w:val="000D1A91"/>
    <w:rsid w:val="000D20BC"/>
    <w:rsid w:val="000D71B3"/>
    <w:rsid w:val="000E0185"/>
    <w:rsid w:val="000E3587"/>
    <w:rsid w:val="000F3319"/>
    <w:rsid w:val="000F431D"/>
    <w:rsid w:val="000F4DCA"/>
    <w:rsid w:val="0010173B"/>
    <w:rsid w:val="001041DE"/>
    <w:rsid w:val="00106923"/>
    <w:rsid w:val="00107D6B"/>
    <w:rsid w:val="001107C1"/>
    <w:rsid w:val="0011625A"/>
    <w:rsid w:val="00117142"/>
    <w:rsid w:val="0011796A"/>
    <w:rsid w:val="0012131D"/>
    <w:rsid w:val="00132F55"/>
    <w:rsid w:val="00134E8C"/>
    <w:rsid w:val="001415D3"/>
    <w:rsid w:val="0014284C"/>
    <w:rsid w:val="00155201"/>
    <w:rsid w:val="00155D93"/>
    <w:rsid w:val="0015742D"/>
    <w:rsid w:val="00157F7D"/>
    <w:rsid w:val="00160354"/>
    <w:rsid w:val="00165321"/>
    <w:rsid w:val="001714D4"/>
    <w:rsid w:val="00174593"/>
    <w:rsid w:val="00174B16"/>
    <w:rsid w:val="00177747"/>
    <w:rsid w:val="00181602"/>
    <w:rsid w:val="00185919"/>
    <w:rsid w:val="00190AA8"/>
    <w:rsid w:val="00193168"/>
    <w:rsid w:val="001944DD"/>
    <w:rsid w:val="00194E56"/>
    <w:rsid w:val="00194F20"/>
    <w:rsid w:val="00197181"/>
    <w:rsid w:val="001A0D28"/>
    <w:rsid w:val="001A2D72"/>
    <w:rsid w:val="001B05D1"/>
    <w:rsid w:val="001B721E"/>
    <w:rsid w:val="001C0298"/>
    <w:rsid w:val="001C127C"/>
    <w:rsid w:val="001C14EE"/>
    <w:rsid w:val="001C2081"/>
    <w:rsid w:val="001C2C4C"/>
    <w:rsid w:val="001C51A0"/>
    <w:rsid w:val="001C5C50"/>
    <w:rsid w:val="001D01B1"/>
    <w:rsid w:val="001D0E58"/>
    <w:rsid w:val="001D0ED1"/>
    <w:rsid w:val="001D2755"/>
    <w:rsid w:val="001D2F3E"/>
    <w:rsid w:val="001D569E"/>
    <w:rsid w:val="001D602F"/>
    <w:rsid w:val="001E1BF9"/>
    <w:rsid w:val="001E775D"/>
    <w:rsid w:val="001F16ED"/>
    <w:rsid w:val="001F7434"/>
    <w:rsid w:val="0020030F"/>
    <w:rsid w:val="00201523"/>
    <w:rsid w:val="00203743"/>
    <w:rsid w:val="002040BC"/>
    <w:rsid w:val="00205AA0"/>
    <w:rsid w:val="00213D0B"/>
    <w:rsid w:val="00217BD1"/>
    <w:rsid w:val="00217E13"/>
    <w:rsid w:val="00221086"/>
    <w:rsid w:val="002229B3"/>
    <w:rsid w:val="00223233"/>
    <w:rsid w:val="0022340D"/>
    <w:rsid w:val="00230307"/>
    <w:rsid w:val="002318AF"/>
    <w:rsid w:val="0023432E"/>
    <w:rsid w:val="00237A30"/>
    <w:rsid w:val="00244B71"/>
    <w:rsid w:val="00246A65"/>
    <w:rsid w:val="002509C2"/>
    <w:rsid w:val="002558A6"/>
    <w:rsid w:val="0025660A"/>
    <w:rsid w:val="00263627"/>
    <w:rsid w:val="00273924"/>
    <w:rsid w:val="00281735"/>
    <w:rsid w:val="002843A2"/>
    <w:rsid w:val="00291E89"/>
    <w:rsid w:val="002920B2"/>
    <w:rsid w:val="00292B0B"/>
    <w:rsid w:val="002930BF"/>
    <w:rsid w:val="0029402E"/>
    <w:rsid w:val="00296355"/>
    <w:rsid w:val="0029673E"/>
    <w:rsid w:val="002A2665"/>
    <w:rsid w:val="002A3466"/>
    <w:rsid w:val="002A37FF"/>
    <w:rsid w:val="002A6BDC"/>
    <w:rsid w:val="002B5FD1"/>
    <w:rsid w:val="002B6C56"/>
    <w:rsid w:val="002B7C88"/>
    <w:rsid w:val="002C1DC7"/>
    <w:rsid w:val="002C51B2"/>
    <w:rsid w:val="002C5A02"/>
    <w:rsid w:val="002D148B"/>
    <w:rsid w:val="002D4541"/>
    <w:rsid w:val="002D57C6"/>
    <w:rsid w:val="002E3FEB"/>
    <w:rsid w:val="002E46EC"/>
    <w:rsid w:val="002F111F"/>
    <w:rsid w:val="0030253F"/>
    <w:rsid w:val="00304F72"/>
    <w:rsid w:val="00305995"/>
    <w:rsid w:val="0030781C"/>
    <w:rsid w:val="003110D4"/>
    <w:rsid w:val="00312B4D"/>
    <w:rsid w:val="00316B68"/>
    <w:rsid w:val="00317069"/>
    <w:rsid w:val="00321B2B"/>
    <w:rsid w:val="003255BD"/>
    <w:rsid w:val="00325FE9"/>
    <w:rsid w:val="00327B11"/>
    <w:rsid w:val="00331C7A"/>
    <w:rsid w:val="00335174"/>
    <w:rsid w:val="00335ED7"/>
    <w:rsid w:val="003362E2"/>
    <w:rsid w:val="00336FBD"/>
    <w:rsid w:val="003433D1"/>
    <w:rsid w:val="0034341E"/>
    <w:rsid w:val="00343897"/>
    <w:rsid w:val="00345C28"/>
    <w:rsid w:val="00346438"/>
    <w:rsid w:val="0034774E"/>
    <w:rsid w:val="00352E3A"/>
    <w:rsid w:val="00353001"/>
    <w:rsid w:val="00353B5B"/>
    <w:rsid w:val="00354C94"/>
    <w:rsid w:val="00360822"/>
    <w:rsid w:val="00365733"/>
    <w:rsid w:val="00365ECD"/>
    <w:rsid w:val="00367100"/>
    <w:rsid w:val="0036795B"/>
    <w:rsid w:val="00375184"/>
    <w:rsid w:val="00375487"/>
    <w:rsid w:val="003813D7"/>
    <w:rsid w:val="00384CAA"/>
    <w:rsid w:val="00385D12"/>
    <w:rsid w:val="00387BB4"/>
    <w:rsid w:val="00390521"/>
    <w:rsid w:val="00393CF2"/>
    <w:rsid w:val="00395FD7"/>
    <w:rsid w:val="003969EB"/>
    <w:rsid w:val="003A15ED"/>
    <w:rsid w:val="003A3D31"/>
    <w:rsid w:val="003A41F8"/>
    <w:rsid w:val="003B0D0F"/>
    <w:rsid w:val="003B1CE0"/>
    <w:rsid w:val="003B30DC"/>
    <w:rsid w:val="003B3183"/>
    <w:rsid w:val="003B4059"/>
    <w:rsid w:val="003B454A"/>
    <w:rsid w:val="003C6104"/>
    <w:rsid w:val="003D2CDD"/>
    <w:rsid w:val="003D43C8"/>
    <w:rsid w:val="003D4EC5"/>
    <w:rsid w:val="003D658E"/>
    <w:rsid w:val="003D6B42"/>
    <w:rsid w:val="003D7939"/>
    <w:rsid w:val="003E17F2"/>
    <w:rsid w:val="003E1981"/>
    <w:rsid w:val="003E19F7"/>
    <w:rsid w:val="003E45B9"/>
    <w:rsid w:val="003E58C5"/>
    <w:rsid w:val="003F0E9D"/>
    <w:rsid w:val="003F55E9"/>
    <w:rsid w:val="003F5F80"/>
    <w:rsid w:val="004112B4"/>
    <w:rsid w:val="004113EE"/>
    <w:rsid w:val="00412022"/>
    <w:rsid w:val="00413820"/>
    <w:rsid w:val="00414B67"/>
    <w:rsid w:val="004248D1"/>
    <w:rsid w:val="00430E9E"/>
    <w:rsid w:val="004374F0"/>
    <w:rsid w:val="00437891"/>
    <w:rsid w:val="00442358"/>
    <w:rsid w:val="004428EA"/>
    <w:rsid w:val="00446CEA"/>
    <w:rsid w:val="004538DF"/>
    <w:rsid w:val="0045430B"/>
    <w:rsid w:val="00454801"/>
    <w:rsid w:val="00460DDE"/>
    <w:rsid w:val="004633F5"/>
    <w:rsid w:val="0046543C"/>
    <w:rsid w:val="00466686"/>
    <w:rsid w:val="00481188"/>
    <w:rsid w:val="00484E1F"/>
    <w:rsid w:val="00486AF6"/>
    <w:rsid w:val="004938A8"/>
    <w:rsid w:val="00493ABE"/>
    <w:rsid w:val="004A08E6"/>
    <w:rsid w:val="004A25CC"/>
    <w:rsid w:val="004A53AB"/>
    <w:rsid w:val="004A76D3"/>
    <w:rsid w:val="004A7F7E"/>
    <w:rsid w:val="004B249C"/>
    <w:rsid w:val="004B4088"/>
    <w:rsid w:val="004C0903"/>
    <w:rsid w:val="004C3788"/>
    <w:rsid w:val="004D5F90"/>
    <w:rsid w:val="004D7961"/>
    <w:rsid w:val="004E1A79"/>
    <w:rsid w:val="004E2B62"/>
    <w:rsid w:val="004E2C7C"/>
    <w:rsid w:val="004E3E74"/>
    <w:rsid w:val="004E49A1"/>
    <w:rsid w:val="004E7E52"/>
    <w:rsid w:val="004F5E16"/>
    <w:rsid w:val="00502239"/>
    <w:rsid w:val="005029F0"/>
    <w:rsid w:val="00502C43"/>
    <w:rsid w:val="00503ACC"/>
    <w:rsid w:val="00505AE0"/>
    <w:rsid w:val="00507508"/>
    <w:rsid w:val="00511BF2"/>
    <w:rsid w:val="005137E0"/>
    <w:rsid w:val="00517A8A"/>
    <w:rsid w:val="00517BB3"/>
    <w:rsid w:val="0052049F"/>
    <w:rsid w:val="00520E7E"/>
    <w:rsid w:val="00522305"/>
    <w:rsid w:val="0052365F"/>
    <w:rsid w:val="00524C1C"/>
    <w:rsid w:val="005257D0"/>
    <w:rsid w:val="00526BF2"/>
    <w:rsid w:val="0053660E"/>
    <w:rsid w:val="00537E67"/>
    <w:rsid w:val="00542931"/>
    <w:rsid w:val="00543D39"/>
    <w:rsid w:val="005506DB"/>
    <w:rsid w:val="0055080F"/>
    <w:rsid w:val="00562229"/>
    <w:rsid w:val="005627E1"/>
    <w:rsid w:val="0056735E"/>
    <w:rsid w:val="005678E0"/>
    <w:rsid w:val="00567EB2"/>
    <w:rsid w:val="005772FD"/>
    <w:rsid w:val="00577794"/>
    <w:rsid w:val="005804E6"/>
    <w:rsid w:val="00581850"/>
    <w:rsid w:val="005844CB"/>
    <w:rsid w:val="0058550A"/>
    <w:rsid w:val="0058678C"/>
    <w:rsid w:val="00591DA1"/>
    <w:rsid w:val="0059295D"/>
    <w:rsid w:val="00594AC8"/>
    <w:rsid w:val="005A1833"/>
    <w:rsid w:val="005A1D02"/>
    <w:rsid w:val="005B3E05"/>
    <w:rsid w:val="005B6393"/>
    <w:rsid w:val="005B6602"/>
    <w:rsid w:val="005C2ABE"/>
    <w:rsid w:val="005C47E9"/>
    <w:rsid w:val="005C72EF"/>
    <w:rsid w:val="005D114C"/>
    <w:rsid w:val="005D25FC"/>
    <w:rsid w:val="005D3D55"/>
    <w:rsid w:val="005D4519"/>
    <w:rsid w:val="005D4955"/>
    <w:rsid w:val="005E687E"/>
    <w:rsid w:val="005F0589"/>
    <w:rsid w:val="005F1CE2"/>
    <w:rsid w:val="005F2130"/>
    <w:rsid w:val="005F5B53"/>
    <w:rsid w:val="005F6484"/>
    <w:rsid w:val="00613944"/>
    <w:rsid w:val="006168D8"/>
    <w:rsid w:val="00616C54"/>
    <w:rsid w:val="00620C79"/>
    <w:rsid w:val="00621590"/>
    <w:rsid w:val="006220F7"/>
    <w:rsid w:val="00626FFB"/>
    <w:rsid w:val="00630853"/>
    <w:rsid w:val="00634108"/>
    <w:rsid w:val="00635B4E"/>
    <w:rsid w:val="00635E2A"/>
    <w:rsid w:val="00641589"/>
    <w:rsid w:val="00641F52"/>
    <w:rsid w:val="00642619"/>
    <w:rsid w:val="0064338F"/>
    <w:rsid w:val="00646688"/>
    <w:rsid w:val="00654850"/>
    <w:rsid w:val="006562C7"/>
    <w:rsid w:val="00661F2C"/>
    <w:rsid w:val="006620F4"/>
    <w:rsid w:val="0066214A"/>
    <w:rsid w:val="00665E04"/>
    <w:rsid w:val="00666417"/>
    <w:rsid w:val="0066721E"/>
    <w:rsid w:val="00670B27"/>
    <w:rsid w:val="0067482C"/>
    <w:rsid w:val="0067646C"/>
    <w:rsid w:val="00680AEB"/>
    <w:rsid w:val="00681C92"/>
    <w:rsid w:val="00684820"/>
    <w:rsid w:val="00685E6A"/>
    <w:rsid w:val="00686AB5"/>
    <w:rsid w:val="006933CC"/>
    <w:rsid w:val="006A09BE"/>
    <w:rsid w:val="006A2371"/>
    <w:rsid w:val="006A4149"/>
    <w:rsid w:val="006A5C40"/>
    <w:rsid w:val="006B1DFE"/>
    <w:rsid w:val="006B208F"/>
    <w:rsid w:val="006B57A0"/>
    <w:rsid w:val="006B5D04"/>
    <w:rsid w:val="006C2F63"/>
    <w:rsid w:val="006C3EC3"/>
    <w:rsid w:val="006C618F"/>
    <w:rsid w:val="006C6E26"/>
    <w:rsid w:val="006C6E32"/>
    <w:rsid w:val="006C7961"/>
    <w:rsid w:val="006D5D0C"/>
    <w:rsid w:val="006E7AD5"/>
    <w:rsid w:val="006F0D80"/>
    <w:rsid w:val="006F206A"/>
    <w:rsid w:val="006F2A0D"/>
    <w:rsid w:val="006F3B48"/>
    <w:rsid w:val="00701758"/>
    <w:rsid w:val="00705659"/>
    <w:rsid w:val="00706F73"/>
    <w:rsid w:val="0071305B"/>
    <w:rsid w:val="00713091"/>
    <w:rsid w:val="00714027"/>
    <w:rsid w:val="00735E52"/>
    <w:rsid w:val="00736B8B"/>
    <w:rsid w:val="00743AA5"/>
    <w:rsid w:val="00744630"/>
    <w:rsid w:val="00745805"/>
    <w:rsid w:val="007469A1"/>
    <w:rsid w:val="00747382"/>
    <w:rsid w:val="007479A9"/>
    <w:rsid w:val="00754E3B"/>
    <w:rsid w:val="00763542"/>
    <w:rsid w:val="00764ABC"/>
    <w:rsid w:val="0076521F"/>
    <w:rsid w:val="0076569B"/>
    <w:rsid w:val="007656DB"/>
    <w:rsid w:val="00767B70"/>
    <w:rsid w:val="00767BEE"/>
    <w:rsid w:val="007701EF"/>
    <w:rsid w:val="00770323"/>
    <w:rsid w:val="0077428E"/>
    <w:rsid w:val="00774A28"/>
    <w:rsid w:val="00777B0D"/>
    <w:rsid w:val="00777BEB"/>
    <w:rsid w:val="00781317"/>
    <w:rsid w:val="007829D9"/>
    <w:rsid w:val="00782B57"/>
    <w:rsid w:val="00783079"/>
    <w:rsid w:val="00785A15"/>
    <w:rsid w:val="00785B3A"/>
    <w:rsid w:val="0079059E"/>
    <w:rsid w:val="00791073"/>
    <w:rsid w:val="007931CC"/>
    <w:rsid w:val="007942A5"/>
    <w:rsid w:val="007A5583"/>
    <w:rsid w:val="007A565F"/>
    <w:rsid w:val="007A7D5D"/>
    <w:rsid w:val="007B02D9"/>
    <w:rsid w:val="007B161F"/>
    <w:rsid w:val="007B1DCC"/>
    <w:rsid w:val="007B29FE"/>
    <w:rsid w:val="007B2D4B"/>
    <w:rsid w:val="007B3888"/>
    <w:rsid w:val="007B5F9E"/>
    <w:rsid w:val="007B66B2"/>
    <w:rsid w:val="007C4EA8"/>
    <w:rsid w:val="007C7110"/>
    <w:rsid w:val="007C7F15"/>
    <w:rsid w:val="007D1B39"/>
    <w:rsid w:val="007D26B5"/>
    <w:rsid w:val="007D2891"/>
    <w:rsid w:val="007D3FD1"/>
    <w:rsid w:val="007E212F"/>
    <w:rsid w:val="007E38FE"/>
    <w:rsid w:val="007E452D"/>
    <w:rsid w:val="007F4FC7"/>
    <w:rsid w:val="008007CB"/>
    <w:rsid w:val="00801639"/>
    <w:rsid w:val="00802967"/>
    <w:rsid w:val="008031AC"/>
    <w:rsid w:val="008042A4"/>
    <w:rsid w:val="00805C83"/>
    <w:rsid w:val="008078E8"/>
    <w:rsid w:val="00813618"/>
    <w:rsid w:val="00814D00"/>
    <w:rsid w:val="00820D58"/>
    <w:rsid w:val="00822B46"/>
    <w:rsid w:val="00830C6E"/>
    <w:rsid w:val="008328E6"/>
    <w:rsid w:val="008329FA"/>
    <w:rsid w:val="00835BB2"/>
    <w:rsid w:val="0083689C"/>
    <w:rsid w:val="00836950"/>
    <w:rsid w:val="00841632"/>
    <w:rsid w:val="00842894"/>
    <w:rsid w:val="008431F4"/>
    <w:rsid w:val="00844171"/>
    <w:rsid w:val="00846733"/>
    <w:rsid w:val="008517F5"/>
    <w:rsid w:val="00851849"/>
    <w:rsid w:val="00853692"/>
    <w:rsid w:val="008615E9"/>
    <w:rsid w:val="00864CAC"/>
    <w:rsid w:val="00865CB2"/>
    <w:rsid w:val="00866E49"/>
    <w:rsid w:val="00867087"/>
    <w:rsid w:val="00867289"/>
    <w:rsid w:val="00872AC6"/>
    <w:rsid w:val="008756B5"/>
    <w:rsid w:val="00877A2C"/>
    <w:rsid w:val="008809BB"/>
    <w:rsid w:val="0088335D"/>
    <w:rsid w:val="00884B7E"/>
    <w:rsid w:val="008A18AF"/>
    <w:rsid w:val="008A46E3"/>
    <w:rsid w:val="008A4C8B"/>
    <w:rsid w:val="008B36EC"/>
    <w:rsid w:val="008B44C1"/>
    <w:rsid w:val="008B4838"/>
    <w:rsid w:val="008B6600"/>
    <w:rsid w:val="008B74C0"/>
    <w:rsid w:val="008B7824"/>
    <w:rsid w:val="008C3CBB"/>
    <w:rsid w:val="008C3D11"/>
    <w:rsid w:val="008D258A"/>
    <w:rsid w:val="008E6588"/>
    <w:rsid w:val="008E68CA"/>
    <w:rsid w:val="008E7A6F"/>
    <w:rsid w:val="008F3498"/>
    <w:rsid w:val="008F4325"/>
    <w:rsid w:val="008F574D"/>
    <w:rsid w:val="00903F77"/>
    <w:rsid w:val="0090550E"/>
    <w:rsid w:val="0090665E"/>
    <w:rsid w:val="009066C3"/>
    <w:rsid w:val="00915034"/>
    <w:rsid w:val="00917CE4"/>
    <w:rsid w:val="00921B81"/>
    <w:rsid w:val="00937DA3"/>
    <w:rsid w:val="00943A47"/>
    <w:rsid w:val="00945A6E"/>
    <w:rsid w:val="00955992"/>
    <w:rsid w:val="00965059"/>
    <w:rsid w:val="00972C63"/>
    <w:rsid w:val="009738F4"/>
    <w:rsid w:val="00973C55"/>
    <w:rsid w:val="00974E5E"/>
    <w:rsid w:val="009857B5"/>
    <w:rsid w:val="00985DEC"/>
    <w:rsid w:val="009939DF"/>
    <w:rsid w:val="0099588B"/>
    <w:rsid w:val="009A2048"/>
    <w:rsid w:val="009A646E"/>
    <w:rsid w:val="009A6A65"/>
    <w:rsid w:val="009B00CB"/>
    <w:rsid w:val="009B0F85"/>
    <w:rsid w:val="009B1AC8"/>
    <w:rsid w:val="009B1C79"/>
    <w:rsid w:val="009B6324"/>
    <w:rsid w:val="009B6411"/>
    <w:rsid w:val="009B793C"/>
    <w:rsid w:val="009C2469"/>
    <w:rsid w:val="009C3EDE"/>
    <w:rsid w:val="009C593D"/>
    <w:rsid w:val="009C67A5"/>
    <w:rsid w:val="009D13F9"/>
    <w:rsid w:val="009D389A"/>
    <w:rsid w:val="009D3BEA"/>
    <w:rsid w:val="009D3E8C"/>
    <w:rsid w:val="009D575A"/>
    <w:rsid w:val="009D5D75"/>
    <w:rsid w:val="009D5EAD"/>
    <w:rsid w:val="009D6620"/>
    <w:rsid w:val="009E1E70"/>
    <w:rsid w:val="009E34C7"/>
    <w:rsid w:val="009E3B7B"/>
    <w:rsid w:val="009E4BF8"/>
    <w:rsid w:val="009E6C1F"/>
    <w:rsid w:val="009F0176"/>
    <w:rsid w:val="009F2887"/>
    <w:rsid w:val="009F44DF"/>
    <w:rsid w:val="00A14C92"/>
    <w:rsid w:val="00A15832"/>
    <w:rsid w:val="00A1627A"/>
    <w:rsid w:val="00A2598A"/>
    <w:rsid w:val="00A2660C"/>
    <w:rsid w:val="00A26B93"/>
    <w:rsid w:val="00A3294D"/>
    <w:rsid w:val="00A32F7C"/>
    <w:rsid w:val="00A37EE9"/>
    <w:rsid w:val="00A406BB"/>
    <w:rsid w:val="00A426E1"/>
    <w:rsid w:val="00A46B9E"/>
    <w:rsid w:val="00A46D14"/>
    <w:rsid w:val="00A47756"/>
    <w:rsid w:val="00A51403"/>
    <w:rsid w:val="00A63418"/>
    <w:rsid w:val="00A636CA"/>
    <w:rsid w:val="00A67982"/>
    <w:rsid w:val="00A7098D"/>
    <w:rsid w:val="00A71B8B"/>
    <w:rsid w:val="00A748B1"/>
    <w:rsid w:val="00A77C62"/>
    <w:rsid w:val="00A8007B"/>
    <w:rsid w:val="00A81164"/>
    <w:rsid w:val="00A87173"/>
    <w:rsid w:val="00A8745D"/>
    <w:rsid w:val="00AA34E1"/>
    <w:rsid w:val="00AA4A1A"/>
    <w:rsid w:val="00AA7E15"/>
    <w:rsid w:val="00AB03FB"/>
    <w:rsid w:val="00AB06C4"/>
    <w:rsid w:val="00AB4571"/>
    <w:rsid w:val="00AC1C39"/>
    <w:rsid w:val="00AC4061"/>
    <w:rsid w:val="00AC4E1C"/>
    <w:rsid w:val="00AC7056"/>
    <w:rsid w:val="00AD0B94"/>
    <w:rsid w:val="00AD3233"/>
    <w:rsid w:val="00AD3606"/>
    <w:rsid w:val="00AE0A34"/>
    <w:rsid w:val="00AE108A"/>
    <w:rsid w:val="00AE25C6"/>
    <w:rsid w:val="00AE671D"/>
    <w:rsid w:val="00AF2FAB"/>
    <w:rsid w:val="00AF3523"/>
    <w:rsid w:val="00AF7280"/>
    <w:rsid w:val="00B03D45"/>
    <w:rsid w:val="00B03F16"/>
    <w:rsid w:val="00B05791"/>
    <w:rsid w:val="00B05FEC"/>
    <w:rsid w:val="00B07FC3"/>
    <w:rsid w:val="00B1251A"/>
    <w:rsid w:val="00B12874"/>
    <w:rsid w:val="00B13118"/>
    <w:rsid w:val="00B13CE7"/>
    <w:rsid w:val="00B1491A"/>
    <w:rsid w:val="00B30A44"/>
    <w:rsid w:val="00B318C9"/>
    <w:rsid w:val="00B32C4C"/>
    <w:rsid w:val="00B33196"/>
    <w:rsid w:val="00B33DAE"/>
    <w:rsid w:val="00B34C7D"/>
    <w:rsid w:val="00B37A03"/>
    <w:rsid w:val="00B37F4C"/>
    <w:rsid w:val="00B402D7"/>
    <w:rsid w:val="00B405D2"/>
    <w:rsid w:val="00B40CE5"/>
    <w:rsid w:val="00B43DFD"/>
    <w:rsid w:val="00B4627D"/>
    <w:rsid w:val="00B47F7B"/>
    <w:rsid w:val="00B52F4B"/>
    <w:rsid w:val="00B61B9B"/>
    <w:rsid w:val="00B62DC8"/>
    <w:rsid w:val="00B745A9"/>
    <w:rsid w:val="00B776F2"/>
    <w:rsid w:val="00B85D0F"/>
    <w:rsid w:val="00B86A4A"/>
    <w:rsid w:val="00B87149"/>
    <w:rsid w:val="00B905ED"/>
    <w:rsid w:val="00B942B5"/>
    <w:rsid w:val="00B9748B"/>
    <w:rsid w:val="00BA67EF"/>
    <w:rsid w:val="00BB0805"/>
    <w:rsid w:val="00BB3E97"/>
    <w:rsid w:val="00BB4CB8"/>
    <w:rsid w:val="00BB4E14"/>
    <w:rsid w:val="00BC1433"/>
    <w:rsid w:val="00BC1F30"/>
    <w:rsid w:val="00BC5FC9"/>
    <w:rsid w:val="00BC6500"/>
    <w:rsid w:val="00BC68BA"/>
    <w:rsid w:val="00BD1E22"/>
    <w:rsid w:val="00BD3243"/>
    <w:rsid w:val="00BD51F3"/>
    <w:rsid w:val="00BE17B4"/>
    <w:rsid w:val="00BE5E9F"/>
    <w:rsid w:val="00BF314F"/>
    <w:rsid w:val="00C158D2"/>
    <w:rsid w:val="00C160EC"/>
    <w:rsid w:val="00C16D5D"/>
    <w:rsid w:val="00C22374"/>
    <w:rsid w:val="00C24ACE"/>
    <w:rsid w:val="00C30BB4"/>
    <w:rsid w:val="00C331E5"/>
    <w:rsid w:val="00C35352"/>
    <w:rsid w:val="00C43E05"/>
    <w:rsid w:val="00C44D70"/>
    <w:rsid w:val="00C50D8D"/>
    <w:rsid w:val="00C55B86"/>
    <w:rsid w:val="00C619AE"/>
    <w:rsid w:val="00C7793D"/>
    <w:rsid w:val="00C77B33"/>
    <w:rsid w:val="00C80369"/>
    <w:rsid w:val="00C81339"/>
    <w:rsid w:val="00C910E7"/>
    <w:rsid w:val="00C96DC3"/>
    <w:rsid w:val="00CA064D"/>
    <w:rsid w:val="00CA1CEB"/>
    <w:rsid w:val="00CB3E7A"/>
    <w:rsid w:val="00CB59BE"/>
    <w:rsid w:val="00CC0B6F"/>
    <w:rsid w:val="00CC59C2"/>
    <w:rsid w:val="00CC7D67"/>
    <w:rsid w:val="00CD0235"/>
    <w:rsid w:val="00CD16E5"/>
    <w:rsid w:val="00CD1E37"/>
    <w:rsid w:val="00CD2E4E"/>
    <w:rsid w:val="00CD6432"/>
    <w:rsid w:val="00CE3042"/>
    <w:rsid w:val="00CE4612"/>
    <w:rsid w:val="00CE6D38"/>
    <w:rsid w:val="00CE7665"/>
    <w:rsid w:val="00CE771B"/>
    <w:rsid w:val="00CF342C"/>
    <w:rsid w:val="00CF432B"/>
    <w:rsid w:val="00CF5CE2"/>
    <w:rsid w:val="00D10347"/>
    <w:rsid w:val="00D10510"/>
    <w:rsid w:val="00D10A7A"/>
    <w:rsid w:val="00D147CD"/>
    <w:rsid w:val="00D225B8"/>
    <w:rsid w:val="00D246CF"/>
    <w:rsid w:val="00D24C0B"/>
    <w:rsid w:val="00D2587B"/>
    <w:rsid w:val="00D37468"/>
    <w:rsid w:val="00D40F51"/>
    <w:rsid w:val="00D448B3"/>
    <w:rsid w:val="00D46464"/>
    <w:rsid w:val="00D50ABE"/>
    <w:rsid w:val="00D523AD"/>
    <w:rsid w:val="00D575BC"/>
    <w:rsid w:val="00D61BA8"/>
    <w:rsid w:val="00D63D25"/>
    <w:rsid w:val="00D66091"/>
    <w:rsid w:val="00D70CBC"/>
    <w:rsid w:val="00D722EC"/>
    <w:rsid w:val="00D728EF"/>
    <w:rsid w:val="00D80E1A"/>
    <w:rsid w:val="00D8235D"/>
    <w:rsid w:val="00D8439B"/>
    <w:rsid w:val="00D91C8A"/>
    <w:rsid w:val="00D91C9D"/>
    <w:rsid w:val="00D933A9"/>
    <w:rsid w:val="00D93502"/>
    <w:rsid w:val="00D96BBE"/>
    <w:rsid w:val="00DA2804"/>
    <w:rsid w:val="00DA2B9C"/>
    <w:rsid w:val="00DA44AD"/>
    <w:rsid w:val="00DA478A"/>
    <w:rsid w:val="00DA71AB"/>
    <w:rsid w:val="00DB42A8"/>
    <w:rsid w:val="00DC2AB4"/>
    <w:rsid w:val="00DC3D4C"/>
    <w:rsid w:val="00DC4E50"/>
    <w:rsid w:val="00DC7CF4"/>
    <w:rsid w:val="00DD4D6D"/>
    <w:rsid w:val="00DD6B2D"/>
    <w:rsid w:val="00DE0D07"/>
    <w:rsid w:val="00DE2EE0"/>
    <w:rsid w:val="00DE3E0D"/>
    <w:rsid w:val="00DE41E9"/>
    <w:rsid w:val="00DE5FFF"/>
    <w:rsid w:val="00DF6026"/>
    <w:rsid w:val="00E04A1D"/>
    <w:rsid w:val="00E06835"/>
    <w:rsid w:val="00E10A51"/>
    <w:rsid w:val="00E13759"/>
    <w:rsid w:val="00E14911"/>
    <w:rsid w:val="00E16267"/>
    <w:rsid w:val="00E1711C"/>
    <w:rsid w:val="00E22210"/>
    <w:rsid w:val="00E22FF8"/>
    <w:rsid w:val="00E23272"/>
    <w:rsid w:val="00E23FB1"/>
    <w:rsid w:val="00E301E9"/>
    <w:rsid w:val="00E359DB"/>
    <w:rsid w:val="00E35C46"/>
    <w:rsid w:val="00E37DD8"/>
    <w:rsid w:val="00E41203"/>
    <w:rsid w:val="00E46999"/>
    <w:rsid w:val="00E52052"/>
    <w:rsid w:val="00E55570"/>
    <w:rsid w:val="00E566AE"/>
    <w:rsid w:val="00E6436E"/>
    <w:rsid w:val="00E64720"/>
    <w:rsid w:val="00E65FD3"/>
    <w:rsid w:val="00E7238D"/>
    <w:rsid w:val="00E72FCA"/>
    <w:rsid w:val="00E7462B"/>
    <w:rsid w:val="00E74C2C"/>
    <w:rsid w:val="00E74C83"/>
    <w:rsid w:val="00E81577"/>
    <w:rsid w:val="00E85972"/>
    <w:rsid w:val="00E87F73"/>
    <w:rsid w:val="00E935E4"/>
    <w:rsid w:val="00E9686D"/>
    <w:rsid w:val="00EC1799"/>
    <w:rsid w:val="00EC20A3"/>
    <w:rsid w:val="00EC2635"/>
    <w:rsid w:val="00EC7609"/>
    <w:rsid w:val="00ED11CB"/>
    <w:rsid w:val="00ED6B6F"/>
    <w:rsid w:val="00EE085C"/>
    <w:rsid w:val="00EE7F65"/>
    <w:rsid w:val="00EF17AB"/>
    <w:rsid w:val="00EF1873"/>
    <w:rsid w:val="00EF1C56"/>
    <w:rsid w:val="00EF653F"/>
    <w:rsid w:val="00EF65B5"/>
    <w:rsid w:val="00F01F93"/>
    <w:rsid w:val="00F066B8"/>
    <w:rsid w:val="00F1057B"/>
    <w:rsid w:val="00F10ED3"/>
    <w:rsid w:val="00F10F3D"/>
    <w:rsid w:val="00F20FA4"/>
    <w:rsid w:val="00F2482A"/>
    <w:rsid w:val="00F2489A"/>
    <w:rsid w:val="00F25D29"/>
    <w:rsid w:val="00F25DB6"/>
    <w:rsid w:val="00F27124"/>
    <w:rsid w:val="00F32190"/>
    <w:rsid w:val="00F33648"/>
    <w:rsid w:val="00F33A46"/>
    <w:rsid w:val="00F342F6"/>
    <w:rsid w:val="00F35F84"/>
    <w:rsid w:val="00F377EA"/>
    <w:rsid w:val="00F4615A"/>
    <w:rsid w:val="00F50FB5"/>
    <w:rsid w:val="00F5298A"/>
    <w:rsid w:val="00F545EE"/>
    <w:rsid w:val="00F5487D"/>
    <w:rsid w:val="00F63527"/>
    <w:rsid w:val="00F74178"/>
    <w:rsid w:val="00F85712"/>
    <w:rsid w:val="00F87559"/>
    <w:rsid w:val="00F96B84"/>
    <w:rsid w:val="00FA1ED8"/>
    <w:rsid w:val="00FA2004"/>
    <w:rsid w:val="00FA41C9"/>
    <w:rsid w:val="00FA450F"/>
    <w:rsid w:val="00FC0C93"/>
    <w:rsid w:val="00FC6493"/>
    <w:rsid w:val="00FD0FE1"/>
    <w:rsid w:val="00FD41C0"/>
    <w:rsid w:val="00FF076A"/>
    <w:rsid w:val="00FF3743"/>
    <w:rsid w:val="00FF3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5:docId w15:val="{E6CE3E09-5D7E-48F5-96C3-AB982ED5D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3C5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1C2081"/>
  </w:style>
  <w:style w:type="paragraph" w:styleId="a3">
    <w:name w:val="Normal (Web)"/>
    <w:basedOn w:val="a"/>
    <w:uiPriority w:val="99"/>
    <w:rsid w:val="002A266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A2665"/>
  </w:style>
  <w:style w:type="character" w:styleId="a4">
    <w:name w:val="Hyperlink"/>
    <w:basedOn w:val="a0"/>
    <w:rsid w:val="002A2665"/>
    <w:rPr>
      <w:color w:val="0000FF"/>
      <w:u w:val="single"/>
    </w:rPr>
  </w:style>
  <w:style w:type="table" w:styleId="a5">
    <w:name w:val="Table Grid"/>
    <w:basedOn w:val="a1"/>
    <w:rsid w:val="001F16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E72FC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72FCA"/>
  </w:style>
  <w:style w:type="paragraph" w:styleId="a8">
    <w:name w:val="header"/>
    <w:basedOn w:val="a"/>
    <w:link w:val="a9"/>
    <w:uiPriority w:val="99"/>
    <w:rsid w:val="003C6104"/>
    <w:pPr>
      <w:tabs>
        <w:tab w:val="center" w:pos="4677"/>
        <w:tab w:val="right" w:pos="9355"/>
      </w:tabs>
    </w:pPr>
  </w:style>
  <w:style w:type="paragraph" w:styleId="aa">
    <w:name w:val="Balloon Text"/>
    <w:basedOn w:val="a"/>
    <w:link w:val="ab"/>
    <w:rsid w:val="0050750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50750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C1F30"/>
    <w:pPr>
      <w:widowControl w:val="0"/>
      <w:autoSpaceDE w:val="0"/>
      <w:autoSpaceDN w:val="0"/>
      <w:adjustRightInd w:val="0"/>
      <w:ind w:firstLine="720"/>
    </w:pPr>
    <w:rPr>
      <w:rFonts w:ascii="Arial" w:eastAsiaTheme="minorEastAsia" w:hAnsi="Arial" w:cs="Arial"/>
    </w:rPr>
  </w:style>
  <w:style w:type="paragraph" w:styleId="ac">
    <w:name w:val="List Paragraph"/>
    <w:basedOn w:val="a"/>
    <w:uiPriority w:val="34"/>
    <w:qFormat/>
    <w:rsid w:val="00BC1F30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styleId="ad">
    <w:name w:val="endnote text"/>
    <w:basedOn w:val="a"/>
    <w:link w:val="ae"/>
    <w:uiPriority w:val="99"/>
    <w:unhideWhenUsed/>
    <w:rsid w:val="00BC1F30"/>
    <w:rPr>
      <w:rFonts w:asciiTheme="minorHAnsi" w:eastAsiaTheme="minorEastAsia" w:hAnsiTheme="minorHAnsi"/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rsid w:val="00BC1F30"/>
    <w:rPr>
      <w:rFonts w:asciiTheme="minorHAnsi" w:eastAsiaTheme="minorEastAsia" w:hAnsiTheme="minorHAnsi"/>
    </w:rPr>
  </w:style>
  <w:style w:type="character" w:styleId="af">
    <w:name w:val="endnote reference"/>
    <w:basedOn w:val="a0"/>
    <w:uiPriority w:val="99"/>
    <w:unhideWhenUsed/>
    <w:rsid w:val="00BC1F30"/>
    <w:rPr>
      <w:vertAlign w:val="superscript"/>
    </w:rPr>
  </w:style>
  <w:style w:type="paragraph" w:styleId="af0">
    <w:name w:val="footnote text"/>
    <w:basedOn w:val="a"/>
    <w:link w:val="af1"/>
    <w:rsid w:val="00777BEB"/>
    <w:rPr>
      <w:sz w:val="20"/>
      <w:szCs w:val="20"/>
    </w:rPr>
  </w:style>
  <w:style w:type="character" w:customStyle="1" w:styleId="af1">
    <w:name w:val="Текст сноски Знак"/>
    <w:basedOn w:val="a0"/>
    <w:link w:val="af0"/>
    <w:rsid w:val="00777BEB"/>
  </w:style>
  <w:style w:type="character" w:styleId="af2">
    <w:name w:val="footnote reference"/>
    <w:basedOn w:val="a0"/>
    <w:rsid w:val="00777BEB"/>
    <w:rPr>
      <w:vertAlign w:val="superscript"/>
    </w:rPr>
  </w:style>
  <w:style w:type="character" w:customStyle="1" w:styleId="a9">
    <w:name w:val="Верхний колонтитул Знак"/>
    <w:basedOn w:val="a0"/>
    <w:link w:val="a8"/>
    <w:uiPriority w:val="99"/>
    <w:rsid w:val="00921B81"/>
    <w:rPr>
      <w:sz w:val="24"/>
      <w:szCs w:val="24"/>
    </w:rPr>
  </w:style>
  <w:style w:type="character" w:styleId="af3">
    <w:name w:val="FollowedHyperlink"/>
    <w:basedOn w:val="a0"/>
    <w:rsid w:val="00EF17AB"/>
    <w:rPr>
      <w:color w:val="800080" w:themeColor="followedHyperlink"/>
      <w:u w:val="single"/>
    </w:rPr>
  </w:style>
  <w:style w:type="table" w:customStyle="1" w:styleId="1">
    <w:name w:val="Сетка таблицы1"/>
    <w:basedOn w:val="a1"/>
    <w:next w:val="a5"/>
    <w:uiPriority w:val="39"/>
    <w:rsid w:val="00785B3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line number"/>
    <w:basedOn w:val="a0"/>
    <w:semiHidden/>
    <w:unhideWhenUsed/>
    <w:rsid w:val="00B318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79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icheskiy_tsentr@mail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2270A0-9AB1-4158-A56F-86E78932A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1902</TotalTime>
  <Pages>16</Pages>
  <Words>4200</Words>
  <Characters>23945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 СОЦИАЛЬНОГО РАЗВИТИЯ</vt:lpstr>
    </vt:vector>
  </TitlesOfParts>
  <Company>ДТСЗН</Company>
  <LinksUpToDate>false</LinksUpToDate>
  <CharactersWithSpaces>28089</CharactersWithSpaces>
  <SharedDoc>false</SharedDoc>
  <HLinks>
    <vt:vector size="6" baseType="variant">
      <vt:variant>
        <vt:i4>3670141</vt:i4>
      </vt:variant>
      <vt:variant>
        <vt:i4>0</vt:i4>
      </vt:variant>
      <vt:variant>
        <vt:i4>0</vt:i4>
      </vt:variant>
      <vt:variant>
        <vt:i4>5</vt:i4>
      </vt:variant>
      <vt:variant>
        <vt:lpwstr>http://www.pd-urga.ru/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ДЕПАРТАМЕНТ СОЦИАЛЬНОГО РАЗВИТИЯ</dc:title>
  <dc:creator>IsaevaYV</dc:creator>
  <cp:lastModifiedBy>Шулдикова Елена Анатольевна</cp:lastModifiedBy>
  <cp:revision>490</cp:revision>
  <cp:lastPrinted>2020-01-27T10:19:00Z</cp:lastPrinted>
  <dcterms:created xsi:type="dcterms:W3CDTF">2019-01-24T07:22:00Z</dcterms:created>
  <dcterms:modified xsi:type="dcterms:W3CDTF">2020-02-04T05:24:00Z</dcterms:modified>
</cp:coreProperties>
</file>